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6D36C" w14:textId="5A47048D" w:rsidR="00895FCE" w:rsidRPr="00F52865" w:rsidRDefault="00ED453F">
      <w:pPr>
        <w:widowControl w:val="0"/>
        <w:spacing w:after="0" w:line="240" w:lineRule="auto"/>
        <w:jc w:val="center"/>
        <w:textAlignment w:val="auto"/>
        <w:rPr>
          <w:rFonts w:ascii="Times New Roman" w:eastAsia="SimSun" w:hAnsi="Times New Roman"/>
          <w:i/>
          <w:iCs/>
          <w:kern w:val="3"/>
          <w:lang w:eastAsia="hi-IN" w:bidi="hi-IN"/>
        </w:rPr>
      </w:pPr>
      <w:r w:rsidRPr="00F52865">
        <w:rPr>
          <w:rFonts w:ascii="Times New Roman" w:eastAsia="SimSun" w:hAnsi="Times New Roman"/>
          <w:i/>
          <w:iCs/>
          <w:kern w:val="3"/>
          <w:lang w:eastAsia="hi-IN" w:bidi="hi-IN"/>
        </w:rPr>
        <w:t xml:space="preserve">UMOWA NR </w:t>
      </w:r>
      <w:r w:rsidR="004F2785" w:rsidRPr="00F52865">
        <w:rPr>
          <w:rFonts w:ascii="Times New Roman" w:eastAsia="SimSun" w:hAnsi="Times New Roman"/>
          <w:i/>
          <w:iCs/>
          <w:kern w:val="3"/>
          <w:lang w:eastAsia="hi-IN" w:bidi="hi-IN"/>
        </w:rPr>
        <w:t>…………</w:t>
      </w:r>
    </w:p>
    <w:p w14:paraId="4339D1CB" w14:textId="77777777" w:rsidR="00895FCE" w:rsidRPr="00F52865" w:rsidRDefault="00895FCE">
      <w:pPr>
        <w:widowControl w:val="0"/>
        <w:spacing w:after="0" w:line="240" w:lineRule="auto"/>
        <w:textAlignment w:val="auto"/>
        <w:rPr>
          <w:rFonts w:ascii="Times New Roman" w:eastAsia="SimSun" w:hAnsi="Times New Roman"/>
          <w:i/>
          <w:iCs/>
          <w:kern w:val="3"/>
          <w:lang w:eastAsia="hi-IN" w:bidi="hi-IN"/>
        </w:rPr>
      </w:pPr>
    </w:p>
    <w:p w14:paraId="1C322061" w14:textId="037224A1" w:rsidR="00895FCE" w:rsidRPr="00F52865" w:rsidRDefault="00ED453F">
      <w:pPr>
        <w:widowControl w:val="0"/>
        <w:spacing w:after="0" w:line="240" w:lineRule="auto"/>
        <w:textAlignment w:val="auto"/>
        <w:rPr>
          <w:rFonts w:ascii="Times New Roman" w:eastAsia="SimSun" w:hAnsi="Times New Roman"/>
          <w:i/>
          <w:iCs/>
          <w:kern w:val="3"/>
          <w:lang w:eastAsia="hi-IN" w:bidi="hi-IN"/>
        </w:rPr>
      </w:pPr>
      <w:r w:rsidRPr="00F52865">
        <w:rPr>
          <w:rFonts w:ascii="Times New Roman" w:eastAsia="SimSun" w:hAnsi="Times New Roman"/>
          <w:i/>
          <w:iCs/>
          <w:kern w:val="3"/>
          <w:lang w:eastAsia="hi-IN" w:bidi="hi-IN"/>
        </w:rPr>
        <w:t xml:space="preserve">zawarta w dniu </w:t>
      </w:r>
      <w:r w:rsidR="004F2785" w:rsidRPr="00F52865">
        <w:rPr>
          <w:rFonts w:ascii="Times New Roman" w:eastAsia="SimSun" w:hAnsi="Times New Roman"/>
          <w:i/>
          <w:iCs/>
          <w:kern w:val="3"/>
          <w:lang w:eastAsia="hi-IN" w:bidi="hi-IN"/>
        </w:rPr>
        <w:t>………………</w:t>
      </w:r>
      <w:r w:rsidRPr="00F52865">
        <w:rPr>
          <w:rFonts w:ascii="Times New Roman" w:eastAsia="SimSun" w:hAnsi="Times New Roman"/>
          <w:i/>
          <w:iCs/>
          <w:kern w:val="3"/>
          <w:lang w:eastAsia="hi-IN" w:bidi="hi-IN"/>
        </w:rPr>
        <w:t xml:space="preserve"> r. w </w:t>
      </w:r>
      <w:r w:rsidR="00B2635B" w:rsidRPr="00F52865">
        <w:rPr>
          <w:rFonts w:ascii="Times New Roman" w:eastAsia="SimSun" w:hAnsi="Times New Roman"/>
          <w:i/>
          <w:iCs/>
          <w:kern w:val="3"/>
          <w:lang w:eastAsia="hi-IN" w:bidi="hi-IN"/>
        </w:rPr>
        <w:t>Pacynie</w:t>
      </w:r>
      <w:r w:rsidRPr="00F52865">
        <w:rPr>
          <w:rFonts w:ascii="Times New Roman" w:eastAsia="SimSun" w:hAnsi="Times New Roman"/>
          <w:i/>
          <w:iCs/>
          <w:kern w:val="3"/>
          <w:lang w:eastAsia="hi-IN" w:bidi="hi-IN"/>
        </w:rPr>
        <w:t xml:space="preserve">  pomiędzy:</w:t>
      </w:r>
    </w:p>
    <w:p w14:paraId="4A10F597" w14:textId="3CC3C2F4" w:rsidR="00895FCE" w:rsidRPr="00F52865" w:rsidRDefault="00ED453F">
      <w:pPr>
        <w:widowControl w:val="0"/>
        <w:spacing w:after="0" w:line="240" w:lineRule="auto"/>
        <w:textAlignment w:val="auto"/>
        <w:rPr>
          <w:rFonts w:ascii="Times New Roman" w:hAnsi="Times New Roman"/>
          <w:i/>
          <w:iCs/>
        </w:rPr>
      </w:pPr>
      <w:r w:rsidRPr="00F52865">
        <w:rPr>
          <w:rFonts w:ascii="Times New Roman" w:eastAsia="SimSun" w:hAnsi="Times New Roman"/>
          <w:b/>
          <w:bCs/>
          <w:i/>
          <w:iCs/>
          <w:kern w:val="3"/>
          <w:lang w:eastAsia="hi-IN" w:bidi="hi-IN"/>
        </w:rPr>
        <w:t xml:space="preserve">Gminą </w:t>
      </w:r>
      <w:r w:rsidR="00B2635B" w:rsidRPr="00F52865">
        <w:rPr>
          <w:rFonts w:ascii="Times New Roman" w:eastAsia="SimSun" w:hAnsi="Times New Roman"/>
          <w:b/>
          <w:bCs/>
          <w:i/>
          <w:iCs/>
          <w:kern w:val="3"/>
          <w:lang w:eastAsia="hi-IN" w:bidi="hi-IN"/>
        </w:rPr>
        <w:t>Pacyna</w:t>
      </w:r>
      <w:r w:rsidRPr="00F52865">
        <w:rPr>
          <w:rFonts w:ascii="Times New Roman" w:eastAsia="SimSun" w:hAnsi="Times New Roman"/>
          <w:b/>
          <w:bCs/>
          <w:i/>
          <w:iCs/>
          <w:kern w:val="3"/>
          <w:lang w:eastAsia="hi-IN" w:bidi="hi-IN"/>
        </w:rPr>
        <w:t>,</w:t>
      </w:r>
      <w:r w:rsidRPr="00F52865">
        <w:rPr>
          <w:rFonts w:ascii="Times New Roman" w:eastAsia="SimSun" w:hAnsi="Times New Roman"/>
          <w:i/>
          <w:iCs/>
          <w:kern w:val="3"/>
          <w:lang w:eastAsia="hi-IN" w:bidi="hi-IN"/>
        </w:rPr>
        <w:t xml:space="preserve"> </w:t>
      </w:r>
      <w:r w:rsidR="002B16F5" w:rsidRPr="00F52865">
        <w:rPr>
          <w:rFonts w:ascii="Times New Roman" w:eastAsia="SimSun" w:hAnsi="Times New Roman"/>
          <w:i/>
          <w:iCs/>
          <w:kern w:val="3"/>
          <w:lang w:eastAsia="hi-IN" w:bidi="hi-IN"/>
        </w:rPr>
        <w:t xml:space="preserve">ul. </w:t>
      </w:r>
      <w:r w:rsidR="00B2635B" w:rsidRPr="00F52865">
        <w:rPr>
          <w:rFonts w:ascii="Times New Roman" w:eastAsia="SimSun" w:hAnsi="Times New Roman"/>
          <w:i/>
          <w:iCs/>
          <w:kern w:val="3"/>
          <w:lang w:eastAsia="hi-IN" w:bidi="hi-IN"/>
        </w:rPr>
        <w:t>Wyzwolenia 7</w:t>
      </w:r>
      <w:r w:rsidRPr="00F52865">
        <w:rPr>
          <w:rFonts w:ascii="Times New Roman" w:eastAsia="SimSun" w:hAnsi="Times New Roman"/>
          <w:i/>
          <w:iCs/>
          <w:kern w:val="3"/>
          <w:lang w:eastAsia="hi-IN" w:bidi="hi-IN"/>
        </w:rPr>
        <w:t>, 09-</w:t>
      </w:r>
      <w:r w:rsidR="00B2635B" w:rsidRPr="00F52865">
        <w:rPr>
          <w:rFonts w:ascii="Times New Roman" w:eastAsia="SimSun" w:hAnsi="Times New Roman"/>
          <w:i/>
          <w:iCs/>
          <w:kern w:val="3"/>
          <w:lang w:eastAsia="hi-IN" w:bidi="hi-IN"/>
        </w:rPr>
        <w:t>541 Pacyna</w:t>
      </w:r>
      <w:r w:rsidRPr="00F52865">
        <w:rPr>
          <w:rFonts w:ascii="Times New Roman" w:eastAsia="SimSun" w:hAnsi="Times New Roman"/>
          <w:i/>
          <w:iCs/>
          <w:kern w:val="3"/>
          <w:lang w:eastAsia="hi-IN" w:bidi="hi-IN"/>
        </w:rPr>
        <w:t xml:space="preserve">, NIP: </w:t>
      </w:r>
      <w:r w:rsidR="00B2635B" w:rsidRPr="00F52865">
        <w:rPr>
          <w:rFonts w:ascii="Times New Roman" w:eastAsia="SimSun" w:hAnsi="Times New Roman"/>
          <w:i/>
          <w:iCs/>
          <w:kern w:val="3"/>
          <w:lang w:eastAsia="hi-IN" w:bidi="hi-IN"/>
        </w:rPr>
        <w:t>9710664197</w:t>
      </w:r>
      <w:r w:rsidRPr="00F52865">
        <w:rPr>
          <w:rFonts w:ascii="Times New Roman" w:eastAsia="SimSun" w:hAnsi="Times New Roman"/>
          <w:i/>
          <w:iCs/>
          <w:kern w:val="3"/>
          <w:lang w:eastAsia="hi-IN" w:bidi="hi-IN"/>
        </w:rPr>
        <w:t xml:space="preserve">;  Regon: </w:t>
      </w:r>
      <w:r w:rsidR="00B2635B" w:rsidRPr="00F52865">
        <w:rPr>
          <w:rFonts w:ascii="Times New Roman" w:eastAsia="SimSun" w:hAnsi="Times New Roman"/>
          <w:i/>
          <w:iCs/>
          <w:kern w:val="3"/>
          <w:lang w:eastAsia="hi-IN" w:bidi="hi-IN"/>
        </w:rPr>
        <w:t>611015810</w:t>
      </w:r>
    </w:p>
    <w:p w14:paraId="07AA7F38" w14:textId="77777777" w:rsidR="00895FCE" w:rsidRPr="00F52865" w:rsidRDefault="00ED453F">
      <w:pPr>
        <w:widowControl w:val="0"/>
        <w:spacing w:after="0" w:line="240" w:lineRule="auto"/>
        <w:textAlignment w:val="auto"/>
        <w:rPr>
          <w:rFonts w:ascii="Times New Roman" w:eastAsia="SimSun" w:hAnsi="Times New Roman"/>
          <w:i/>
          <w:iCs/>
          <w:kern w:val="3"/>
          <w:lang w:eastAsia="hi-IN" w:bidi="hi-IN"/>
        </w:rPr>
      </w:pPr>
      <w:r w:rsidRPr="00F52865">
        <w:rPr>
          <w:rFonts w:ascii="Times New Roman" w:eastAsia="SimSun" w:hAnsi="Times New Roman"/>
          <w:i/>
          <w:iCs/>
          <w:kern w:val="3"/>
          <w:lang w:eastAsia="hi-IN" w:bidi="hi-IN"/>
        </w:rPr>
        <w:t>reprezentowaną przez:</w:t>
      </w:r>
    </w:p>
    <w:p w14:paraId="32DF4742" w14:textId="77777777" w:rsidR="00895FCE" w:rsidRPr="00F52865" w:rsidRDefault="00895FCE">
      <w:pPr>
        <w:widowControl w:val="0"/>
        <w:spacing w:after="0" w:line="240" w:lineRule="auto"/>
        <w:textAlignment w:val="auto"/>
        <w:rPr>
          <w:rFonts w:ascii="Times New Roman" w:eastAsia="SimSun" w:hAnsi="Times New Roman"/>
          <w:i/>
          <w:iCs/>
          <w:kern w:val="3"/>
          <w:lang w:eastAsia="hi-IN" w:bidi="hi-IN"/>
        </w:rPr>
      </w:pPr>
    </w:p>
    <w:p w14:paraId="4D34F7C7" w14:textId="2A851B9F" w:rsidR="004F2785" w:rsidRPr="00F52865" w:rsidRDefault="00B2635B">
      <w:pPr>
        <w:widowControl w:val="0"/>
        <w:spacing w:after="0" w:line="240" w:lineRule="auto"/>
        <w:textAlignment w:val="auto"/>
        <w:rPr>
          <w:rFonts w:ascii="Times New Roman" w:eastAsia="SimSun" w:hAnsi="Times New Roman"/>
          <w:b/>
          <w:bCs/>
          <w:i/>
          <w:iCs/>
          <w:kern w:val="3"/>
          <w:lang w:eastAsia="hi-IN" w:bidi="hi-IN"/>
        </w:rPr>
      </w:pPr>
      <w:r w:rsidRPr="00F52865">
        <w:rPr>
          <w:rFonts w:ascii="Times New Roman" w:eastAsia="SimSun" w:hAnsi="Times New Roman"/>
          <w:b/>
          <w:bCs/>
          <w:i/>
          <w:iCs/>
          <w:kern w:val="3"/>
          <w:lang w:eastAsia="hi-IN" w:bidi="hi-IN"/>
        </w:rPr>
        <w:t>Tomasza Klimczaka</w:t>
      </w:r>
      <w:r w:rsidR="00ED453F" w:rsidRPr="00F52865">
        <w:rPr>
          <w:rFonts w:ascii="Times New Roman" w:eastAsia="SimSun" w:hAnsi="Times New Roman"/>
          <w:b/>
          <w:bCs/>
          <w:i/>
          <w:iCs/>
          <w:kern w:val="3"/>
          <w:lang w:eastAsia="hi-IN" w:bidi="hi-IN"/>
        </w:rPr>
        <w:t xml:space="preserve"> – Wójta Gminy </w:t>
      </w:r>
      <w:r w:rsidRPr="00F52865">
        <w:rPr>
          <w:rFonts w:ascii="Times New Roman" w:eastAsia="SimSun" w:hAnsi="Times New Roman"/>
          <w:b/>
          <w:bCs/>
          <w:i/>
          <w:iCs/>
          <w:kern w:val="3"/>
          <w:lang w:eastAsia="hi-IN" w:bidi="hi-IN"/>
        </w:rPr>
        <w:t>Pacyna</w:t>
      </w:r>
    </w:p>
    <w:p w14:paraId="3ABD867E" w14:textId="7569EB18" w:rsidR="00895FCE" w:rsidRPr="00F52865" w:rsidRDefault="004F2785">
      <w:pPr>
        <w:widowControl w:val="0"/>
        <w:spacing w:after="0" w:line="240" w:lineRule="auto"/>
        <w:textAlignment w:val="auto"/>
        <w:rPr>
          <w:rFonts w:ascii="Times New Roman" w:eastAsia="SimSun" w:hAnsi="Times New Roman"/>
          <w:b/>
          <w:bCs/>
          <w:i/>
          <w:iCs/>
          <w:kern w:val="3"/>
          <w:lang w:eastAsia="hi-IN" w:bidi="hi-IN"/>
        </w:rPr>
      </w:pPr>
      <w:r w:rsidRPr="00F52865">
        <w:rPr>
          <w:rFonts w:ascii="Times New Roman" w:eastAsia="SimSun" w:hAnsi="Times New Roman"/>
          <w:b/>
          <w:bCs/>
          <w:i/>
          <w:iCs/>
          <w:kern w:val="3"/>
          <w:lang w:eastAsia="hi-IN" w:bidi="hi-IN"/>
        </w:rPr>
        <w:t xml:space="preserve">Przy kontrasygnacie skarbnika Gminy – </w:t>
      </w:r>
    </w:p>
    <w:p w14:paraId="13DD6F9C" w14:textId="77777777" w:rsidR="00895FCE" w:rsidRPr="00F52865" w:rsidRDefault="00895FCE">
      <w:pPr>
        <w:widowControl w:val="0"/>
        <w:spacing w:after="0" w:line="240" w:lineRule="auto"/>
        <w:textAlignment w:val="auto"/>
        <w:rPr>
          <w:rFonts w:ascii="Times New Roman" w:eastAsia="SimSun" w:hAnsi="Times New Roman"/>
          <w:i/>
          <w:iCs/>
          <w:kern w:val="3"/>
          <w:lang w:eastAsia="hi-IN" w:bidi="hi-IN"/>
        </w:rPr>
      </w:pPr>
    </w:p>
    <w:p w14:paraId="310F735D" w14:textId="77777777" w:rsidR="00895FCE" w:rsidRPr="00F52865" w:rsidRDefault="00ED453F">
      <w:pPr>
        <w:widowControl w:val="0"/>
        <w:spacing w:after="0" w:line="240" w:lineRule="auto"/>
        <w:textAlignment w:val="auto"/>
        <w:rPr>
          <w:rFonts w:ascii="Times New Roman" w:eastAsia="SimSun" w:hAnsi="Times New Roman"/>
          <w:i/>
          <w:iCs/>
          <w:kern w:val="3"/>
          <w:lang w:eastAsia="hi-IN" w:bidi="hi-IN"/>
        </w:rPr>
      </w:pPr>
      <w:r w:rsidRPr="00F52865">
        <w:rPr>
          <w:rFonts w:ascii="Times New Roman" w:eastAsia="SimSun" w:hAnsi="Times New Roman"/>
          <w:i/>
          <w:iCs/>
          <w:kern w:val="3"/>
          <w:lang w:eastAsia="hi-IN" w:bidi="hi-IN"/>
        </w:rPr>
        <w:t>zwanym dalej „Zamawiającym”,</w:t>
      </w:r>
    </w:p>
    <w:p w14:paraId="38C97966" w14:textId="77777777" w:rsidR="00895FCE" w:rsidRPr="00F52865" w:rsidRDefault="00895FCE">
      <w:pPr>
        <w:widowControl w:val="0"/>
        <w:spacing w:after="0" w:line="240" w:lineRule="auto"/>
        <w:textAlignment w:val="auto"/>
        <w:rPr>
          <w:rFonts w:ascii="Times New Roman" w:eastAsia="SimSun" w:hAnsi="Times New Roman"/>
          <w:i/>
          <w:iCs/>
          <w:kern w:val="3"/>
          <w:lang w:eastAsia="hi-IN" w:bidi="hi-IN"/>
        </w:rPr>
      </w:pPr>
    </w:p>
    <w:p w14:paraId="244303E4" w14:textId="77777777" w:rsidR="00895FCE" w:rsidRPr="00F52865" w:rsidRDefault="00ED453F">
      <w:pPr>
        <w:widowControl w:val="0"/>
        <w:spacing w:after="0" w:line="240" w:lineRule="auto"/>
        <w:textAlignment w:val="auto"/>
        <w:rPr>
          <w:rFonts w:ascii="Times New Roman" w:eastAsia="SimSun" w:hAnsi="Times New Roman"/>
          <w:i/>
          <w:iCs/>
          <w:kern w:val="3"/>
          <w:lang w:eastAsia="hi-IN" w:bidi="hi-IN"/>
        </w:rPr>
      </w:pPr>
      <w:r w:rsidRPr="00F52865">
        <w:rPr>
          <w:rFonts w:ascii="Times New Roman" w:eastAsia="SimSun" w:hAnsi="Times New Roman"/>
          <w:i/>
          <w:iCs/>
          <w:kern w:val="3"/>
          <w:lang w:eastAsia="hi-IN" w:bidi="hi-IN"/>
        </w:rPr>
        <w:t>a</w:t>
      </w:r>
    </w:p>
    <w:p w14:paraId="73C9CD3E" w14:textId="51E9E86C" w:rsidR="004F2785" w:rsidRPr="00F52865" w:rsidRDefault="004F2785" w:rsidP="004F2785">
      <w:pPr>
        <w:widowControl w:val="0"/>
        <w:autoSpaceDE w:val="0"/>
        <w:spacing w:after="0" w:line="240" w:lineRule="auto"/>
        <w:rPr>
          <w:rFonts w:ascii="Times New Roman" w:eastAsia="Times New Roman" w:hAnsi="Times New Roman"/>
          <w:b/>
          <w:bCs/>
          <w:i/>
          <w:iCs/>
          <w:color w:val="000000"/>
          <w:lang w:eastAsia="ar-SA"/>
        </w:rPr>
      </w:pPr>
      <w:r w:rsidRPr="00F52865">
        <w:rPr>
          <w:rFonts w:ascii="Times New Roman" w:eastAsia="Times New Roman" w:hAnsi="Times New Roman"/>
          <w:b/>
          <w:bCs/>
          <w:i/>
          <w:iCs/>
          <w:color w:val="000000"/>
          <w:lang w:eastAsia="ar-SA"/>
        </w:rPr>
        <w:t xml:space="preserve">……………….. z siedzibą przy ul. …………… NIP: …………… reprezentowanym przez (umocowanie ustalone na podstawie odpisu z KRS / pełnomocnictwa / innego dokumentu, z którego wynika prawo do reprezentowania Wykonawcy - stanowiącego załącznik nr </w:t>
      </w:r>
      <w:r w:rsidR="00BF0EF5" w:rsidRPr="00F52865">
        <w:rPr>
          <w:rFonts w:ascii="Times New Roman" w:eastAsia="Times New Roman" w:hAnsi="Times New Roman"/>
          <w:b/>
          <w:bCs/>
          <w:i/>
          <w:iCs/>
          <w:color w:val="000000"/>
          <w:lang w:eastAsia="ar-SA"/>
        </w:rPr>
        <w:t>XX</w:t>
      </w:r>
      <w:r w:rsidRPr="00F52865">
        <w:rPr>
          <w:rFonts w:ascii="Times New Roman" w:eastAsia="Times New Roman" w:hAnsi="Times New Roman"/>
          <w:b/>
          <w:bCs/>
          <w:i/>
          <w:iCs/>
          <w:color w:val="000000"/>
          <w:lang w:eastAsia="ar-SA"/>
        </w:rPr>
        <w:t xml:space="preserve"> do niniejszej umowy):                                                                                                                  </w:t>
      </w:r>
    </w:p>
    <w:p w14:paraId="1FD3C7ED" w14:textId="77777777" w:rsidR="004F2785" w:rsidRPr="00F52865" w:rsidRDefault="004F2785" w:rsidP="004F2785">
      <w:pPr>
        <w:widowControl w:val="0"/>
        <w:numPr>
          <w:ilvl w:val="0"/>
          <w:numId w:val="3"/>
        </w:numPr>
        <w:autoSpaceDE w:val="0"/>
        <w:spacing w:after="0" w:line="240" w:lineRule="auto"/>
        <w:rPr>
          <w:rFonts w:ascii="Times New Roman" w:eastAsia="Times New Roman" w:hAnsi="Times New Roman"/>
          <w:b/>
          <w:bCs/>
          <w:i/>
          <w:iCs/>
          <w:color w:val="000000"/>
          <w:lang w:eastAsia="ar-SA"/>
        </w:rPr>
      </w:pPr>
      <w:r w:rsidRPr="00F52865">
        <w:rPr>
          <w:rFonts w:ascii="Times New Roman" w:eastAsia="Times New Roman" w:hAnsi="Times New Roman"/>
          <w:b/>
          <w:bCs/>
          <w:i/>
          <w:iCs/>
          <w:color w:val="000000"/>
          <w:lang w:eastAsia="ar-SA"/>
        </w:rPr>
        <w:t>……………</w:t>
      </w:r>
    </w:p>
    <w:p w14:paraId="17E58845" w14:textId="77777777" w:rsidR="008E7387" w:rsidRPr="00F52865" w:rsidRDefault="008E7387" w:rsidP="008E7387">
      <w:pPr>
        <w:widowControl w:val="0"/>
        <w:autoSpaceDE w:val="0"/>
        <w:spacing w:after="0" w:line="240" w:lineRule="auto"/>
        <w:rPr>
          <w:rFonts w:ascii="Times New Roman" w:eastAsia="Times New Roman" w:hAnsi="Times New Roman"/>
          <w:i/>
          <w:iCs/>
          <w:color w:val="000000"/>
          <w:lang w:eastAsia="ar-SA"/>
        </w:rPr>
      </w:pPr>
      <w:r w:rsidRPr="00F52865">
        <w:rPr>
          <w:rFonts w:ascii="Times New Roman" w:eastAsia="Times New Roman" w:hAnsi="Times New Roman"/>
          <w:i/>
          <w:iCs/>
          <w:color w:val="000000"/>
          <w:lang w:eastAsia="ar-SA"/>
        </w:rPr>
        <w:t>łącznie zwane dalej „Stronami”, a każda z nich oddzielnie „Stroną”.</w:t>
      </w:r>
    </w:p>
    <w:p w14:paraId="78C1A733" w14:textId="77777777" w:rsidR="002B16F5" w:rsidRPr="00F52865" w:rsidRDefault="002B16F5" w:rsidP="00DC6CA9">
      <w:pPr>
        <w:spacing w:line="240" w:lineRule="auto"/>
        <w:rPr>
          <w:rFonts w:ascii="Times New Roman" w:hAnsi="Times New Roman"/>
          <w:b/>
          <w:bCs/>
          <w:i/>
          <w:iCs/>
        </w:rPr>
      </w:pPr>
    </w:p>
    <w:p w14:paraId="7DFE9991" w14:textId="77777777" w:rsidR="00895FCE" w:rsidRPr="00F52865" w:rsidRDefault="00ED453F">
      <w:pPr>
        <w:spacing w:line="360" w:lineRule="auto"/>
        <w:jc w:val="center"/>
        <w:rPr>
          <w:rFonts w:ascii="Times New Roman" w:hAnsi="Times New Roman"/>
          <w:b/>
          <w:bCs/>
          <w:i/>
          <w:iCs/>
        </w:rPr>
      </w:pPr>
      <w:r w:rsidRPr="00F52865">
        <w:rPr>
          <w:rFonts w:ascii="Times New Roman" w:hAnsi="Times New Roman"/>
          <w:b/>
          <w:bCs/>
          <w:i/>
          <w:iCs/>
        </w:rPr>
        <w:t>§1</w:t>
      </w:r>
    </w:p>
    <w:p w14:paraId="5978C887" w14:textId="01BC0EE5" w:rsidR="002B16F5" w:rsidRPr="00836824" w:rsidRDefault="002B16F5" w:rsidP="006D0F10">
      <w:pPr>
        <w:pStyle w:val="Akapitzlist"/>
        <w:widowControl w:val="0"/>
        <w:numPr>
          <w:ilvl w:val="0"/>
          <w:numId w:val="2"/>
        </w:numPr>
        <w:overflowPunct w:val="0"/>
        <w:autoSpaceDE w:val="0"/>
        <w:spacing w:after="0" w:line="360" w:lineRule="auto"/>
        <w:contextualSpacing w:val="0"/>
        <w:jc w:val="both"/>
        <w:rPr>
          <w:rFonts w:ascii="Times New Roman" w:hAnsi="Times New Roman"/>
        </w:rPr>
      </w:pPr>
      <w:r w:rsidRPr="00836824">
        <w:rPr>
          <w:rFonts w:ascii="Times New Roman" w:hAnsi="Times New Roman"/>
        </w:rPr>
        <w:t xml:space="preserve">Przedmiotem </w:t>
      </w:r>
      <w:r w:rsidR="006D0F10" w:rsidRPr="006D0F10">
        <w:rPr>
          <w:rFonts w:ascii="Times New Roman" w:hAnsi="Times New Roman"/>
        </w:rPr>
        <w:t>Umowy jest wykonanie robót budowlanych pn.</w:t>
      </w:r>
      <w:r w:rsidRPr="00836824">
        <w:rPr>
          <w:rFonts w:ascii="Times New Roman" w:hAnsi="Times New Roman"/>
        </w:rPr>
        <w:t xml:space="preserve"> </w:t>
      </w:r>
      <w:r w:rsidRPr="00836824">
        <w:rPr>
          <w:rFonts w:ascii="Times New Roman" w:hAnsi="Times New Roman"/>
          <w:color w:val="000000"/>
        </w:rPr>
        <w:t>„</w:t>
      </w:r>
      <w:r w:rsidR="0006019F" w:rsidRPr="00836824">
        <w:rPr>
          <w:rFonts w:ascii="Times New Roman" w:hAnsi="Times New Roman"/>
          <w:b/>
          <w:bCs/>
          <w:color w:val="000000"/>
        </w:rPr>
        <w:t>Przebudowa odcinka</w:t>
      </w:r>
      <w:r w:rsidR="004F2785" w:rsidRPr="00836824">
        <w:rPr>
          <w:rFonts w:ascii="Times New Roman" w:hAnsi="Times New Roman"/>
          <w:b/>
          <w:bCs/>
          <w:color w:val="000000"/>
        </w:rPr>
        <w:t xml:space="preserve"> drogi w miejscowości </w:t>
      </w:r>
      <w:r w:rsidR="0006019F" w:rsidRPr="00836824">
        <w:rPr>
          <w:rFonts w:ascii="Times New Roman" w:hAnsi="Times New Roman"/>
          <w:b/>
          <w:bCs/>
          <w:color w:val="000000"/>
        </w:rPr>
        <w:t>Robertów</w:t>
      </w:r>
      <w:r w:rsidR="00DE4F9B">
        <w:rPr>
          <w:rFonts w:ascii="Times New Roman" w:hAnsi="Times New Roman"/>
          <w:color w:val="000000"/>
        </w:rPr>
        <w:t>”</w:t>
      </w:r>
      <w:r w:rsidR="0006019F" w:rsidRPr="00836824">
        <w:rPr>
          <w:rFonts w:ascii="Times New Roman" w:hAnsi="Times New Roman"/>
          <w:color w:val="000000"/>
        </w:rPr>
        <w:t>.</w:t>
      </w:r>
    </w:p>
    <w:p w14:paraId="152093CF" w14:textId="26941C2B" w:rsidR="006D0F10" w:rsidRPr="00F52865" w:rsidRDefault="006D0F10" w:rsidP="006D0F10">
      <w:pPr>
        <w:pStyle w:val="Akapitzlist"/>
        <w:widowControl w:val="0"/>
        <w:numPr>
          <w:ilvl w:val="0"/>
          <w:numId w:val="2"/>
        </w:numPr>
        <w:overflowPunct w:val="0"/>
        <w:autoSpaceDE w:val="0"/>
        <w:spacing w:after="0" w:line="360" w:lineRule="auto"/>
        <w:contextualSpacing w:val="0"/>
        <w:jc w:val="both"/>
        <w:rPr>
          <w:rFonts w:ascii="Times New Roman" w:hAnsi="Times New Roman"/>
          <w:bCs/>
        </w:rPr>
      </w:pPr>
      <w:r w:rsidRPr="00F52865">
        <w:rPr>
          <w:rFonts w:ascii="Times New Roman" w:hAnsi="Times New Roman"/>
          <w:bCs/>
        </w:rPr>
        <w:t xml:space="preserve">Szczegółowy zakres przedmiotu Umowy określają: SWZ, dokumentacja projektowa, projekt budowlany, projekt techniczny, </w:t>
      </w:r>
      <w:proofErr w:type="spellStart"/>
      <w:r w:rsidRPr="00F52865">
        <w:rPr>
          <w:rFonts w:ascii="Times New Roman" w:hAnsi="Times New Roman"/>
          <w:bCs/>
        </w:rPr>
        <w:t>STWiOR</w:t>
      </w:r>
      <w:proofErr w:type="spellEnd"/>
      <w:r w:rsidRPr="00F52865">
        <w:rPr>
          <w:rFonts w:ascii="Times New Roman" w:hAnsi="Times New Roman"/>
          <w:bCs/>
        </w:rPr>
        <w:t xml:space="preserve">, przedmiar robót, oferta Wykonawcy, kosztorys ofertowy oraz pozostałe dokumenty postępowania. W przypadku rozbieżności między dokumentami pierwszeństwo mają kolejno: Umowa, SWZ, dokumentacja projektowa, </w:t>
      </w:r>
      <w:proofErr w:type="spellStart"/>
      <w:r w:rsidRPr="00F52865">
        <w:rPr>
          <w:rFonts w:ascii="Times New Roman" w:hAnsi="Times New Roman"/>
          <w:bCs/>
        </w:rPr>
        <w:t>STWiOR</w:t>
      </w:r>
      <w:proofErr w:type="spellEnd"/>
      <w:r w:rsidRPr="00F52865">
        <w:rPr>
          <w:rFonts w:ascii="Times New Roman" w:hAnsi="Times New Roman"/>
          <w:bCs/>
        </w:rPr>
        <w:t>, oferta Wykonawcy, kosztorys ofertowy, chyba że z bezwzględnie obowiązujących przepisów prawa wynika inaczej.</w:t>
      </w:r>
    </w:p>
    <w:p w14:paraId="781919DE" w14:textId="1041154C" w:rsidR="00895FCE" w:rsidRPr="00836824" w:rsidRDefault="006D0F10" w:rsidP="00F52865">
      <w:pPr>
        <w:pStyle w:val="Akapitzlist"/>
        <w:widowControl w:val="0"/>
        <w:numPr>
          <w:ilvl w:val="0"/>
          <w:numId w:val="2"/>
        </w:numPr>
        <w:overflowPunct w:val="0"/>
        <w:autoSpaceDE w:val="0"/>
        <w:spacing w:after="0" w:line="360" w:lineRule="auto"/>
        <w:contextualSpacing w:val="0"/>
        <w:jc w:val="both"/>
        <w:rPr>
          <w:rFonts w:ascii="Times New Roman" w:hAnsi="Times New Roman"/>
        </w:rPr>
      </w:pPr>
      <w:r w:rsidRPr="006D0F10">
        <w:rPr>
          <w:rFonts w:ascii="Times New Roman" w:hAnsi="Times New Roman"/>
        </w:rPr>
        <w:t>Roboty budowlane objęte przedmiotem Umowy powinny:</w:t>
      </w:r>
      <w:r w:rsidR="00ED453F" w:rsidRPr="00836824">
        <w:rPr>
          <w:rFonts w:ascii="Times New Roman" w:hAnsi="Times New Roman"/>
        </w:rPr>
        <w:t xml:space="preserve"> </w:t>
      </w:r>
    </w:p>
    <w:p w14:paraId="760245C4" w14:textId="3E92A911" w:rsidR="00895FCE" w:rsidRPr="00D50BB0" w:rsidRDefault="00ED453F" w:rsidP="00D50BB0">
      <w:pPr>
        <w:pStyle w:val="Akapitzlist"/>
        <w:numPr>
          <w:ilvl w:val="1"/>
          <w:numId w:val="16"/>
        </w:numPr>
        <w:spacing w:line="360" w:lineRule="auto"/>
        <w:jc w:val="both"/>
        <w:rPr>
          <w:rFonts w:ascii="Times New Roman" w:hAnsi="Times New Roman"/>
        </w:rPr>
      </w:pPr>
      <w:r w:rsidRPr="00D50BB0">
        <w:rPr>
          <w:rFonts w:ascii="Times New Roman" w:hAnsi="Times New Roman"/>
        </w:rPr>
        <w:t xml:space="preserve">spełniać wymagania i być zgodne z: </w:t>
      </w:r>
    </w:p>
    <w:p w14:paraId="05E74C7E" w14:textId="77777777" w:rsidR="0094689F" w:rsidRDefault="00ED453F" w:rsidP="0094689F">
      <w:pPr>
        <w:pStyle w:val="Akapitzlist"/>
        <w:numPr>
          <w:ilvl w:val="0"/>
          <w:numId w:val="19"/>
        </w:numPr>
        <w:spacing w:line="360" w:lineRule="auto"/>
        <w:jc w:val="both"/>
        <w:rPr>
          <w:rFonts w:ascii="Times New Roman" w:hAnsi="Times New Roman"/>
        </w:rPr>
      </w:pPr>
      <w:r w:rsidRPr="0094689F">
        <w:rPr>
          <w:rFonts w:ascii="Times New Roman" w:hAnsi="Times New Roman"/>
        </w:rPr>
        <w:t xml:space="preserve">Polskimi Normami przenoszącymi europejskie normy zharmonizowane, warunkami </w:t>
      </w:r>
      <w:proofErr w:type="spellStart"/>
      <w:r w:rsidRPr="0094689F">
        <w:rPr>
          <w:rFonts w:ascii="Times New Roman" w:hAnsi="Times New Roman"/>
        </w:rPr>
        <w:t>techniczno</w:t>
      </w:r>
      <w:proofErr w:type="spellEnd"/>
      <w:r w:rsidRPr="0094689F">
        <w:rPr>
          <w:rFonts w:ascii="Times New Roman" w:hAnsi="Times New Roman"/>
        </w:rPr>
        <w:t xml:space="preserve"> - budowlanymi, przepisami bhp i p-</w:t>
      </w:r>
      <w:proofErr w:type="spellStart"/>
      <w:r w:rsidRPr="0094689F">
        <w:rPr>
          <w:rFonts w:ascii="Times New Roman" w:hAnsi="Times New Roman"/>
        </w:rPr>
        <w:t>poż</w:t>
      </w:r>
      <w:proofErr w:type="spellEnd"/>
      <w:r w:rsidRPr="0094689F">
        <w:rPr>
          <w:rFonts w:ascii="Times New Roman" w:hAnsi="Times New Roman"/>
        </w:rPr>
        <w:t xml:space="preserve">; </w:t>
      </w:r>
    </w:p>
    <w:p w14:paraId="3760A5A6" w14:textId="77777777" w:rsidR="0094689F" w:rsidRDefault="00ED453F" w:rsidP="0094689F">
      <w:pPr>
        <w:pStyle w:val="Akapitzlist"/>
        <w:numPr>
          <w:ilvl w:val="0"/>
          <w:numId w:val="19"/>
        </w:numPr>
        <w:spacing w:line="360" w:lineRule="auto"/>
        <w:jc w:val="both"/>
        <w:rPr>
          <w:rFonts w:ascii="Times New Roman" w:hAnsi="Times New Roman"/>
        </w:rPr>
      </w:pPr>
      <w:r w:rsidRPr="0094689F">
        <w:rPr>
          <w:rFonts w:ascii="Times New Roman" w:hAnsi="Times New Roman"/>
        </w:rPr>
        <w:t>obowiązującymi przepisami ustawy z dnia 7 lipca 1994r. Prawo budowlane  oraz ustawy z dnia 16 kwietnia 2004</w:t>
      </w:r>
      <w:r w:rsidR="002B16F5" w:rsidRPr="0094689F">
        <w:rPr>
          <w:rFonts w:ascii="Times New Roman" w:hAnsi="Times New Roman"/>
        </w:rPr>
        <w:t xml:space="preserve"> </w:t>
      </w:r>
      <w:r w:rsidRPr="0094689F">
        <w:rPr>
          <w:rFonts w:ascii="Times New Roman" w:hAnsi="Times New Roman"/>
        </w:rPr>
        <w:t xml:space="preserve">r. o wyrobach budowlanych </w:t>
      </w:r>
    </w:p>
    <w:p w14:paraId="15F3C77A" w14:textId="77777777" w:rsidR="0094689F" w:rsidRDefault="00ED453F" w:rsidP="0094689F">
      <w:pPr>
        <w:pStyle w:val="Akapitzlist"/>
        <w:numPr>
          <w:ilvl w:val="0"/>
          <w:numId w:val="19"/>
        </w:numPr>
        <w:spacing w:line="360" w:lineRule="auto"/>
        <w:jc w:val="both"/>
        <w:rPr>
          <w:rFonts w:ascii="Times New Roman" w:hAnsi="Times New Roman"/>
        </w:rPr>
      </w:pPr>
      <w:r w:rsidRPr="0094689F">
        <w:rPr>
          <w:rFonts w:ascii="Times New Roman" w:hAnsi="Times New Roman"/>
        </w:rPr>
        <w:t xml:space="preserve">postanowieniami niniejszej umowy; </w:t>
      </w:r>
    </w:p>
    <w:p w14:paraId="493CE392" w14:textId="77777777" w:rsidR="0094689F" w:rsidRDefault="00ED453F" w:rsidP="0094689F">
      <w:pPr>
        <w:pStyle w:val="Akapitzlist"/>
        <w:numPr>
          <w:ilvl w:val="0"/>
          <w:numId w:val="19"/>
        </w:numPr>
        <w:spacing w:line="360" w:lineRule="auto"/>
        <w:jc w:val="both"/>
        <w:rPr>
          <w:rFonts w:ascii="Times New Roman" w:hAnsi="Times New Roman"/>
        </w:rPr>
      </w:pPr>
      <w:r w:rsidRPr="0094689F">
        <w:rPr>
          <w:rFonts w:ascii="Times New Roman" w:hAnsi="Times New Roman"/>
        </w:rPr>
        <w:t xml:space="preserve">przepisami wykonawczymi do ww. ustaw; </w:t>
      </w:r>
    </w:p>
    <w:p w14:paraId="0290587A" w14:textId="74E6D076" w:rsidR="00895FCE" w:rsidRPr="0094689F" w:rsidRDefault="00ED453F" w:rsidP="0094689F">
      <w:pPr>
        <w:pStyle w:val="Akapitzlist"/>
        <w:numPr>
          <w:ilvl w:val="0"/>
          <w:numId w:val="19"/>
        </w:numPr>
        <w:spacing w:line="360" w:lineRule="auto"/>
        <w:jc w:val="both"/>
        <w:rPr>
          <w:rFonts w:ascii="Times New Roman" w:hAnsi="Times New Roman"/>
        </w:rPr>
      </w:pPr>
      <w:r w:rsidRPr="0094689F">
        <w:rPr>
          <w:rFonts w:ascii="Times New Roman" w:hAnsi="Times New Roman"/>
        </w:rPr>
        <w:t xml:space="preserve">zasadami wiedzy </w:t>
      </w:r>
      <w:r w:rsidR="0094689F">
        <w:rPr>
          <w:rFonts w:ascii="Times New Roman" w:hAnsi="Times New Roman"/>
        </w:rPr>
        <w:t>technicznej i sztuką budowlaną.</w:t>
      </w:r>
    </w:p>
    <w:p w14:paraId="67709647" w14:textId="2BDAB11E" w:rsidR="006D0F10" w:rsidRPr="00836824" w:rsidRDefault="006D0F10" w:rsidP="006D0F10">
      <w:pPr>
        <w:pStyle w:val="Akapitzlist"/>
        <w:numPr>
          <w:ilvl w:val="1"/>
          <w:numId w:val="16"/>
        </w:numPr>
        <w:spacing w:line="360" w:lineRule="auto"/>
        <w:jc w:val="both"/>
        <w:rPr>
          <w:rFonts w:ascii="Times New Roman" w:hAnsi="Times New Roman"/>
        </w:rPr>
      </w:pPr>
      <w:r w:rsidRPr="006D0F10">
        <w:rPr>
          <w:rFonts w:ascii="Times New Roman" w:hAnsi="Times New Roman"/>
        </w:rPr>
        <w:t>obejmować całość robót i czynności niezbędnych do prawidłowego wykonania przedmiotu Umowy zgodnie z dokumentacją zamówienia, zasadami wiedzy technicznej, obowiązującymi przepisami prawa oraz celem gospodarczym Umowy, w zakresie możliwym do przewidzenia przez profesjonalnego wykonawcę działającego z należytą starannością na etapie składania oferty;</w:t>
      </w:r>
    </w:p>
    <w:p w14:paraId="090328DE" w14:textId="5E72AD62" w:rsidR="00895FCE" w:rsidRPr="00836824" w:rsidRDefault="00ED453F" w:rsidP="00D50BB0">
      <w:pPr>
        <w:pStyle w:val="Akapitzlist"/>
        <w:numPr>
          <w:ilvl w:val="1"/>
          <w:numId w:val="16"/>
        </w:numPr>
        <w:spacing w:line="360" w:lineRule="auto"/>
        <w:jc w:val="both"/>
        <w:rPr>
          <w:rFonts w:ascii="Times New Roman" w:hAnsi="Times New Roman"/>
        </w:rPr>
      </w:pPr>
      <w:r w:rsidRPr="00836824">
        <w:rPr>
          <w:rFonts w:ascii="Times New Roman" w:hAnsi="Times New Roman"/>
        </w:rPr>
        <w:lastRenderedPageBreak/>
        <w:t xml:space="preserve">być wykonane z użyciem wskazanych w </w:t>
      </w:r>
      <w:r w:rsidR="002B16F5" w:rsidRPr="00836824">
        <w:rPr>
          <w:rFonts w:ascii="Times New Roman" w:hAnsi="Times New Roman"/>
        </w:rPr>
        <w:t>postępowaniu</w:t>
      </w:r>
      <w:r w:rsidRPr="00836824">
        <w:rPr>
          <w:rFonts w:ascii="Times New Roman" w:hAnsi="Times New Roman"/>
        </w:rPr>
        <w:t xml:space="preserve"> materiałów i urządzeń spełniających wymogi funkcjonalne i techniczne określone </w:t>
      </w:r>
      <w:r w:rsidR="002B16F5" w:rsidRPr="00836824">
        <w:rPr>
          <w:rFonts w:ascii="Times New Roman" w:hAnsi="Times New Roman"/>
        </w:rPr>
        <w:t xml:space="preserve">w </w:t>
      </w:r>
      <w:r w:rsidRPr="00836824">
        <w:rPr>
          <w:rFonts w:ascii="Times New Roman" w:hAnsi="Times New Roman"/>
        </w:rPr>
        <w:t xml:space="preserve">ustawie z dnia 16 kwietnia 2004 roku o wyrobach budowlanych; </w:t>
      </w:r>
    </w:p>
    <w:p w14:paraId="59437F99" w14:textId="52F7381E" w:rsidR="00895FCE" w:rsidRPr="00836824" w:rsidRDefault="00ED453F" w:rsidP="00D50BB0">
      <w:pPr>
        <w:pStyle w:val="Akapitzlist"/>
        <w:numPr>
          <w:ilvl w:val="1"/>
          <w:numId w:val="16"/>
        </w:numPr>
        <w:spacing w:line="360" w:lineRule="auto"/>
        <w:jc w:val="both"/>
        <w:rPr>
          <w:rFonts w:ascii="Times New Roman" w:hAnsi="Times New Roman"/>
        </w:rPr>
      </w:pPr>
      <w:r w:rsidRPr="00836824">
        <w:rPr>
          <w:rFonts w:ascii="Times New Roman" w:hAnsi="Times New Roman"/>
        </w:rPr>
        <w:t xml:space="preserve">być wykonywane z zachowaniem szczególnej ostrożności oraz w sposób gwarantujący ochronę przed uszkodzeniem lub zniszczeniem własności publicznej i prywatnej. </w:t>
      </w:r>
    </w:p>
    <w:p w14:paraId="0D881DAA" w14:textId="2347356B" w:rsidR="006D0F10" w:rsidRPr="00F52865" w:rsidRDefault="006D0F10" w:rsidP="00F52865">
      <w:pPr>
        <w:pStyle w:val="Akapitzlist"/>
        <w:numPr>
          <w:ilvl w:val="0"/>
          <w:numId w:val="2"/>
        </w:numPr>
        <w:spacing w:line="360" w:lineRule="auto"/>
        <w:jc w:val="both"/>
        <w:rPr>
          <w:rFonts w:ascii="Times New Roman" w:hAnsi="Times New Roman"/>
        </w:rPr>
      </w:pPr>
      <w:r w:rsidRPr="006D0F10">
        <w:rPr>
          <w:rFonts w:ascii="Times New Roman" w:hAnsi="Times New Roman"/>
        </w:rPr>
        <w:t>W przypadku, gdy w wyniku niewłaściwego prowadzenia robót przez Wykonawcę, Podwykonawcę lub dalszego Podwykonawcę nastąpi uszkodzenie lub zniszczenie własności publicznej lub prywatnej, Wykonawca na własny koszt naprawi lub odtworzy uszkodzoną własność.</w:t>
      </w:r>
    </w:p>
    <w:p w14:paraId="2021F585" w14:textId="182161FD" w:rsidR="00771B94" w:rsidRDefault="00771B94" w:rsidP="00F52865">
      <w:pPr>
        <w:pStyle w:val="Akapitzlist"/>
        <w:widowControl w:val="0"/>
        <w:numPr>
          <w:ilvl w:val="0"/>
          <w:numId w:val="2"/>
        </w:numPr>
        <w:overflowPunct w:val="0"/>
        <w:autoSpaceDE w:val="0"/>
        <w:spacing w:after="0" w:line="360" w:lineRule="auto"/>
        <w:contextualSpacing w:val="0"/>
        <w:jc w:val="both"/>
        <w:rPr>
          <w:rFonts w:ascii="Times New Roman" w:hAnsi="Times New Roman"/>
        </w:rPr>
      </w:pPr>
      <w:r w:rsidRPr="00771B94">
        <w:rPr>
          <w:rFonts w:ascii="Times New Roman" w:hAnsi="Times New Roman"/>
        </w:rPr>
        <w:t>Wykonawca zobowiązuje się rozpocząć roboty budowlane niezwłocznie po zawarciu Umowy i protokolarnym przekazaniu terenu budowy, a zakończyć realizację przedmiotu Umowy w terminie 6 tygodni od dnia zawarcia Umowy.</w:t>
      </w:r>
    </w:p>
    <w:p w14:paraId="24D7EAF1" w14:textId="757F3B0E" w:rsidR="00DE4F9B" w:rsidRDefault="00DE4F9B" w:rsidP="000326AA">
      <w:pPr>
        <w:pStyle w:val="Akapitzlist"/>
        <w:widowControl w:val="0"/>
        <w:numPr>
          <w:ilvl w:val="0"/>
          <w:numId w:val="2"/>
        </w:numPr>
        <w:overflowPunct w:val="0"/>
        <w:autoSpaceDE w:val="0"/>
        <w:spacing w:after="0" w:line="360" w:lineRule="auto"/>
        <w:jc w:val="both"/>
        <w:rPr>
          <w:rFonts w:ascii="Times New Roman" w:hAnsi="Times New Roman"/>
        </w:rPr>
      </w:pPr>
      <w:r w:rsidRPr="000326AA">
        <w:rPr>
          <w:rFonts w:ascii="Times New Roman" w:hAnsi="Times New Roman"/>
        </w:rPr>
        <w:t>Za wykonanie przedmiotu Umowy Wykonawcy przysługuje wynagrodzenie ryczałtowe w wysokości:</w:t>
      </w:r>
      <w:r w:rsidRPr="00DE4F9B">
        <w:rPr>
          <w:rFonts w:ascii="Times New Roman" w:hAnsi="Times New Roman"/>
        </w:rPr>
        <w:t xml:space="preserve"> netto: …………… zł, VAT: …………… zł, brutto: …………… zł</w:t>
      </w:r>
      <w:r>
        <w:rPr>
          <w:rFonts w:ascii="Times New Roman" w:hAnsi="Times New Roman"/>
        </w:rPr>
        <w:t xml:space="preserve"> (</w:t>
      </w:r>
      <w:r w:rsidRPr="000326AA">
        <w:rPr>
          <w:rFonts w:ascii="Times New Roman" w:hAnsi="Times New Roman"/>
        </w:rPr>
        <w:t>słownie</w:t>
      </w:r>
      <w:r>
        <w:rPr>
          <w:rFonts w:ascii="Times New Roman" w:hAnsi="Times New Roman"/>
        </w:rPr>
        <w:t xml:space="preserve"> </w:t>
      </w:r>
      <w:r w:rsidRPr="000326AA">
        <w:rPr>
          <w:rFonts w:ascii="Times New Roman" w:hAnsi="Times New Roman"/>
        </w:rPr>
        <w:t xml:space="preserve">brutto: ………………………………… </w:t>
      </w:r>
      <w:r>
        <w:rPr>
          <w:rFonts w:ascii="Times New Roman" w:hAnsi="Times New Roman"/>
        </w:rPr>
        <w:t>)</w:t>
      </w:r>
      <w:r w:rsidRPr="000326AA">
        <w:rPr>
          <w:rFonts w:ascii="Times New Roman" w:hAnsi="Times New Roman"/>
        </w:rPr>
        <w:t>.</w:t>
      </w:r>
    </w:p>
    <w:p w14:paraId="12A4155D" w14:textId="076AF164" w:rsidR="00771B94" w:rsidRPr="000326AA" w:rsidRDefault="00771B94">
      <w:pPr>
        <w:pStyle w:val="Akapitzlist"/>
        <w:widowControl w:val="0"/>
        <w:numPr>
          <w:ilvl w:val="0"/>
          <w:numId w:val="2"/>
        </w:numPr>
        <w:overflowPunct w:val="0"/>
        <w:autoSpaceDE w:val="0"/>
        <w:spacing w:after="0" w:line="360" w:lineRule="auto"/>
        <w:jc w:val="both"/>
        <w:rPr>
          <w:rFonts w:ascii="Times New Roman" w:hAnsi="Times New Roman"/>
        </w:rPr>
      </w:pPr>
      <w:r w:rsidRPr="00771B94">
        <w:rPr>
          <w:rFonts w:ascii="Times New Roman" w:hAnsi="Times New Roman"/>
        </w:rPr>
        <w:t xml:space="preserve">Przekazanie terenu budowy nastąpi protokolarnie w terminie do </w:t>
      </w:r>
      <w:r w:rsidR="00BF0EF5">
        <w:rPr>
          <w:rFonts w:ascii="Times New Roman" w:hAnsi="Times New Roman"/>
        </w:rPr>
        <w:t>3</w:t>
      </w:r>
      <w:r w:rsidRPr="00771B94">
        <w:rPr>
          <w:rFonts w:ascii="Times New Roman" w:hAnsi="Times New Roman"/>
        </w:rPr>
        <w:t xml:space="preserve"> dni </w:t>
      </w:r>
      <w:r w:rsidR="00BF0EF5">
        <w:rPr>
          <w:rFonts w:ascii="Times New Roman" w:hAnsi="Times New Roman"/>
        </w:rPr>
        <w:t xml:space="preserve">roboczych </w:t>
      </w:r>
      <w:r w:rsidRPr="00771B94">
        <w:rPr>
          <w:rFonts w:ascii="Times New Roman" w:hAnsi="Times New Roman"/>
        </w:rPr>
        <w:t>od dnia zawarcia Umowy, chyba że Strony uzgodnią inny termin. Od dnia przekazania terenu budowy Wykonawca ponosi odpowiedzialność za teren budowy, jego zabezpieczenie oraz szkody powstałe w związku z prowadzonymi robotami.</w:t>
      </w:r>
    </w:p>
    <w:p w14:paraId="19802135" w14:textId="267C0D78" w:rsidR="00DE4F9B" w:rsidRPr="00DE4F9B" w:rsidRDefault="00DE4F9B" w:rsidP="00DE4F9B">
      <w:pPr>
        <w:pStyle w:val="Akapitzlist"/>
        <w:widowControl w:val="0"/>
        <w:numPr>
          <w:ilvl w:val="0"/>
          <w:numId w:val="2"/>
        </w:numPr>
        <w:overflowPunct w:val="0"/>
        <w:autoSpaceDE w:val="0"/>
        <w:spacing w:after="0" w:line="360" w:lineRule="auto"/>
        <w:jc w:val="both"/>
        <w:rPr>
          <w:rFonts w:ascii="Times New Roman" w:hAnsi="Times New Roman"/>
        </w:rPr>
      </w:pPr>
      <w:r>
        <w:rPr>
          <w:rFonts w:ascii="Times New Roman" w:hAnsi="Times New Roman"/>
        </w:rPr>
        <w:t xml:space="preserve">Wynagrodzenie </w:t>
      </w:r>
      <w:r w:rsidRPr="00DE4F9B">
        <w:rPr>
          <w:rFonts w:ascii="Times New Roman" w:hAnsi="Times New Roman"/>
        </w:rPr>
        <w:t>obejmuje wszystkie koszty niezbędne do prawidłowego, kompletnego i</w:t>
      </w:r>
      <w:r>
        <w:rPr>
          <w:rFonts w:ascii="Times New Roman" w:hAnsi="Times New Roman"/>
        </w:rPr>
        <w:t> </w:t>
      </w:r>
      <w:r w:rsidRPr="00DE4F9B">
        <w:rPr>
          <w:rFonts w:ascii="Times New Roman" w:hAnsi="Times New Roman"/>
        </w:rPr>
        <w:t>terminowego wykonania przedmiotu Umowy, w szczególności koszty robocizny, materiałów, sprzętu, transportu, zaplecza budowy, zabezpieczenia i oznakowania terenu robót, badań, prób, dokumentacji odbiorowej, uporządkowania terenu, wywozu i zagospodarowania odpadów, utylizacji materiałów z rozbiórki, podatków, opłat, ryzyka Wykonawcy, zysku oraz wszelkich innych czynności koniecznych do osiągnięcia celu Umowy.</w:t>
      </w:r>
    </w:p>
    <w:p w14:paraId="7E1D9F16" w14:textId="41CEF9B6" w:rsidR="00DE4F9B" w:rsidRPr="00DE4F9B" w:rsidRDefault="00DE4F9B" w:rsidP="00DE4F9B">
      <w:pPr>
        <w:pStyle w:val="Akapitzlist"/>
        <w:widowControl w:val="0"/>
        <w:numPr>
          <w:ilvl w:val="0"/>
          <w:numId w:val="2"/>
        </w:numPr>
        <w:overflowPunct w:val="0"/>
        <w:autoSpaceDE w:val="0"/>
        <w:spacing w:after="0" w:line="360" w:lineRule="auto"/>
        <w:jc w:val="both"/>
        <w:rPr>
          <w:rFonts w:ascii="Times New Roman" w:hAnsi="Times New Roman"/>
        </w:rPr>
      </w:pPr>
      <w:r w:rsidRPr="00DE4F9B">
        <w:rPr>
          <w:rFonts w:ascii="Times New Roman" w:hAnsi="Times New Roman"/>
        </w:rPr>
        <w:t xml:space="preserve">Kosztorys ofertowy ma charakter pomocniczy i służy w szczególności do oceny oferty oraz do rozliczenia robót zamiennych, zaniechanych lub innych zmian dopuszczalnych zgodnie z Umową i ustawą </w:t>
      </w:r>
      <w:proofErr w:type="spellStart"/>
      <w:r w:rsidRPr="00DE4F9B">
        <w:rPr>
          <w:rFonts w:ascii="Times New Roman" w:hAnsi="Times New Roman"/>
        </w:rPr>
        <w:t>Pzp</w:t>
      </w:r>
      <w:proofErr w:type="spellEnd"/>
      <w:r w:rsidRPr="00DE4F9B">
        <w:rPr>
          <w:rFonts w:ascii="Times New Roman" w:hAnsi="Times New Roman"/>
        </w:rPr>
        <w:t>. Kosztorys ofertowy nie zmienia ryczałtowego charakteru wynagrodzenia.</w:t>
      </w:r>
    </w:p>
    <w:p w14:paraId="516CFD5C" w14:textId="77777777" w:rsidR="00DE4F9B" w:rsidRPr="00DE4F9B" w:rsidRDefault="00DE4F9B" w:rsidP="00DE4F9B">
      <w:pPr>
        <w:pStyle w:val="Akapitzlist"/>
        <w:widowControl w:val="0"/>
        <w:numPr>
          <w:ilvl w:val="0"/>
          <w:numId w:val="2"/>
        </w:numPr>
        <w:overflowPunct w:val="0"/>
        <w:autoSpaceDE w:val="0"/>
        <w:spacing w:after="0" w:line="360" w:lineRule="auto"/>
        <w:jc w:val="both"/>
        <w:rPr>
          <w:rFonts w:ascii="Times New Roman" w:hAnsi="Times New Roman"/>
        </w:rPr>
      </w:pPr>
      <w:r w:rsidRPr="00DE4F9B">
        <w:rPr>
          <w:rFonts w:ascii="Times New Roman" w:hAnsi="Times New Roman"/>
        </w:rPr>
        <w:t>Zapłata wynagrodzenia nastąpi przelewem na rachunek bankowy Wykonawcy wskazany na fakturze, w terminie 30 dni od dnia doręczenia Zamawiającemu prawidłowo wystawionej faktury VAT, wystawionej po podpisaniu protokołu odbioru końcowego przedmiotu Umowy.</w:t>
      </w:r>
    </w:p>
    <w:p w14:paraId="0BAB08D0" w14:textId="332D747A" w:rsidR="00DE4F9B" w:rsidRDefault="00DE4F9B" w:rsidP="00F52865">
      <w:pPr>
        <w:pStyle w:val="Akapitzlist"/>
        <w:widowControl w:val="0"/>
        <w:numPr>
          <w:ilvl w:val="0"/>
          <w:numId w:val="2"/>
        </w:numPr>
        <w:overflowPunct w:val="0"/>
        <w:autoSpaceDE w:val="0"/>
        <w:spacing w:after="0" w:line="360" w:lineRule="auto"/>
        <w:contextualSpacing w:val="0"/>
        <w:jc w:val="both"/>
        <w:rPr>
          <w:rFonts w:ascii="Times New Roman" w:hAnsi="Times New Roman"/>
        </w:rPr>
      </w:pPr>
      <w:r w:rsidRPr="00DE4F9B">
        <w:rPr>
          <w:rFonts w:ascii="Times New Roman" w:hAnsi="Times New Roman"/>
        </w:rPr>
        <w:t>Za dzień zapłaty uznaje się dzień obciążenia rachunku bankowego Zamawiającego.</w:t>
      </w:r>
    </w:p>
    <w:p w14:paraId="1ED2391E" w14:textId="14960BC9" w:rsidR="00DE4F9B" w:rsidRPr="00DE4F9B" w:rsidRDefault="00DE4F9B" w:rsidP="00DE4F9B">
      <w:pPr>
        <w:pStyle w:val="Akapitzlist"/>
        <w:widowControl w:val="0"/>
        <w:numPr>
          <w:ilvl w:val="0"/>
          <w:numId w:val="2"/>
        </w:numPr>
        <w:overflowPunct w:val="0"/>
        <w:autoSpaceDE w:val="0"/>
        <w:spacing w:after="0" w:line="360" w:lineRule="auto"/>
        <w:jc w:val="both"/>
        <w:rPr>
          <w:rFonts w:ascii="Times New Roman" w:hAnsi="Times New Roman"/>
        </w:rPr>
      </w:pPr>
      <w:r w:rsidRPr="00DE4F9B">
        <w:rPr>
          <w:rFonts w:ascii="Times New Roman" w:hAnsi="Times New Roman"/>
        </w:rPr>
        <w:t>Wykonawca zobowiązuje się do wystawiania faktur zgodnie z obowiązującymi przepisami prawa, w szczególności przepisami ustawy o podatku od towarów i usług oraz przepisami dotyczącymi Krajowego Systemu e-Faktur.</w:t>
      </w:r>
    </w:p>
    <w:p w14:paraId="6D880CEC" w14:textId="29851F90" w:rsidR="00DE4F9B" w:rsidRPr="00DE4F9B" w:rsidRDefault="00DE4F9B" w:rsidP="00DE4F9B">
      <w:pPr>
        <w:pStyle w:val="Akapitzlist"/>
        <w:widowControl w:val="0"/>
        <w:numPr>
          <w:ilvl w:val="0"/>
          <w:numId w:val="2"/>
        </w:numPr>
        <w:overflowPunct w:val="0"/>
        <w:autoSpaceDE w:val="0"/>
        <w:spacing w:after="0" w:line="360" w:lineRule="auto"/>
        <w:jc w:val="both"/>
        <w:rPr>
          <w:rFonts w:ascii="Times New Roman" w:hAnsi="Times New Roman"/>
        </w:rPr>
      </w:pPr>
      <w:r w:rsidRPr="00DE4F9B">
        <w:rPr>
          <w:rFonts w:ascii="Times New Roman" w:hAnsi="Times New Roman"/>
        </w:rPr>
        <w:t xml:space="preserve">Jeżeli zgodnie z obowiązującymi przepisami prawa Wykonawca jest zobowiązany do wystawienia faktury ustrukturyzowanej przy użyciu Krajowego Systemu e-Faktur, faktura dokumentująca wykonanie przedmiotu Umowy albo jego części powinna zostać wystawiona i udostępniona </w:t>
      </w:r>
      <w:r w:rsidRPr="00DE4F9B">
        <w:rPr>
          <w:rFonts w:ascii="Times New Roman" w:hAnsi="Times New Roman"/>
        </w:rPr>
        <w:lastRenderedPageBreak/>
        <w:t>Zamawiającemu za pośrednictwem Krajowego Systemu e-Faktur. Za dzień doręczenia faktury uznaje się dzień jej udostępnienia Zamawiającemu w Krajowym Systemie e-Faktur, chyba że bezwzględnie obowiązujące przepisy prawa stanowią inaczej.</w:t>
      </w:r>
    </w:p>
    <w:p w14:paraId="0B7AF4AE" w14:textId="1D74BF85" w:rsidR="00DE4F9B" w:rsidRPr="00DE4F9B" w:rsidRDefault="00DE4F9B" w:rsidP="00DE4F9B">
      <w:pPr>
        <w:pStyle w:val="Akapitzlist"/>
        <w:widowControl w:val="0"/>
        <w:numPr>
          <w:ilvl w:val="0"/>
          <w:numId w:val="2"/>
        </w:numPr>
        <w:overflowPunct w:val="0"/>
        <w:autoSpaceDE w:val="0"/>
        <w:spacing w:after="0" w:line="360" w:lineRule="auto"/>
        <w:jc w:val="both"/>
        <w:rPr>
          <w:rFonts w:ascii="Times New Roman" w:hAnsi="Times New Roman"/>
        </w:rPr>
      </w:pPr>
      <w:r w:rsidRPr="00DE4F9B">
        <w:rPr>
          <w:rFonts w:ascii="Times New Roman" w:hAnsi="Times New Roman"/>
        </w:rPr>
        <w:t>W przypadku, gdy zgodnie z obowiązującymi przepisami prawa dana faktura nie podlega obowiązkowi wystawienia przy użyciu Krajowego Systemu e-Faktur albo zachodzi prawnie dopuszczalny przypadek wystawienia faktury poza Krajowym Systemem e-Faktur, Wykonawca doręczy Zamawiającemu fakturę w sposób zgodny z obowiązującymi przepisami prawa oraz zasadami wskazanymi przez Zamawiającego.</w:t>
      </w:r>
    </w:p>
    <w:p w14:paraId="105447D8" w14:textId="1B6DF221" w:rsidR="00DE4F9B" w:rsidRPr="00DE4F9B" w:rsidRDefault="00DE4F9B" w:rsidP="00DE4F9B">
      <w:pPr>
        <w:pStyle w:val="Akapitzlist"/>
        <w:widowControl w:val="0"/>
        <w:numPr>
          <w:ilvl w:val="0"/>
          <w:numId w:val="2"/>
        </w:numPr>
        <w:overflowPunct w:val="0"/>
        <w:autoSpaceDE w:val="0"/>
        <w:spacing w:after="0" w:line="360" w:lineRule="auto"/>
        <w:jc w:val="both"/>
        <w:rPr>
          <w:rFonts w:ascii="Times New Roman" w:hAnsi="Times New Roman"/>
        </w:rPr>
      </w:pPr>
      <w:r w:rsidRPr="00DE4F9B">
        <w:rPr>
          <w:rFonts w:ascii="Times New Roman" w:hAnsi="Times New Roman"/>
        </w:rPr>
        <w:t>Jeżeli faktura obejmuje należności, do których zgodnie z obowiązującymi przepisami prawa ma zastosowanie obowiązkowy mechanizm podzielonej płatności, Wykonawca zobowiązany jest zamieścić na fakturze oznaczenie „mechanizm podzielonej płatności”. Zamawiający jest uprawniony do dokonania płatności z zastosowaniem mechanizmu podzielonej płatności także w przypadkach, w których zastosowanie tego mechanizmu nie jest obowiązkowe.</w:t>
      </w:r>
    </w:p>
    <w:p w14:paraId="2FE6537E" w14:textId="05EE484D" w:rsidR="00DE4F9B" w:rsidRPr="00DE4F9B" w:rsidRDefault="00DE4F9B" w:rsidP="00DE4F9B">
      <w:pPr>
        <w:pStyle w:val="Akapitzlist"/>
        <w:widowControl w:val="0"/>
        <w:numPr>
          <w:ilvl w:val="0"/>
          <w:numId w:val="2"/>
        </w:numPr>
        <w:overflowPunct w:val="0"/>
        <w:autoSpaceDE w:val="0"/>
        <w:spacing w:after="0" w:line="360" w:lineRule="auto"/>
        <w:jc w:val="both"/>
        <w:rPr>
          <w:rFonts w:ascii="Times New Roman" w:hAnsi="Times New Roman"/>
        </w:rPr>
      </w:pPr>
      <w:r w:rsidRPr="00DE4F9B">
        <w:rPr>
          <w:rFonts w:ascii="Times New Roman" w:hAnsi="Times New Roman"/>
        </w:rPr>
        <w:t>Zapłata wynagrodzenia nastąpi na rachunek bankowy Wykonawcy wskazany na fakturze, ujawniony w wykazie podmiotów zarejestrowanych jako podatnicy VAT, niezarejestrowanych oraz wykreślonych i przywróconych do rejestru VAT, prowadzonym przez Szefa Krajowej Administracji Skarbowej, jeżeli obowiązek ujawnienia rachunku w tym wykazie dotyczy Wykonawcy.</w:t>
      </w:r>
    </w:p>
    <w:p w14:paraId="3B66C26E" w14:textId="5CD3BDD9" w:rsidR="00DE4F9B" w:rsidRPr="00DE4F9B" w:rsidRDefault="00DE4F9B" w:rsidP="00DE4F9B">
      <w:pPr>
        <w:pStyle w:val="Akapitzlist"/>
        <w:widowControl w:val="0"/>
        <w:numPr>
          <w:ilvl w:val="0"/>
          <w:numId w:val="2"/>
        </w:numPr>
        <w:overflowPunct w:val="0"/>
        <w:autoSpaceDE w:val="0"/>
        <w:spacing w:after="0" w:line="360" w:lineRule="auto"/>
        <w:jc w:val="both"/>
        <w:rPr>
          <w:rFonts w:ascii="Times New Roman" w:hAnsi="Times New Roman"/>
        </w:rPr>
      </w:pPr>
      <w:r w:rsidRPr="00DE4F9B">
        <w:rPr>
          <w:rFonts w:ascii="Times New Roman" w:hAnsi="Times New Roman"/>
        </w:rPr>
        <w:t>W przypadku wskazania przez Wykonawcę na fakturze rachunku bankowego nieujawnionego w wykazie, o którym mowa w ust. 1</w:t>
      </w:r>
      <w:r w:rsidR="00BF0EF5">
        <w:rPr>
          <w:rFonts w:ascii="Times New Roman" w:hAnsi="Times New Roman"/>
        </w:rPr>
        <w:t>6 powyżej</w:t>
      </w:r>
      <w:r w:rsidRPr="00DE4F9B">
        <w:rPr>
          <w:rFonts w:ascii="Times New Roman" w:hAnsi="Times New Roman"/>
        </w:rPr>
        <w:t>, Zamawiający jest uprawniony do wstrzymania płatności do czasu wskazania przez Wykonawcę rachunku bankowego ujawnionego w tym wykazie albo do dokonania płatności z zastosowaniem mechanizmu podzielonej płatności, jeżeli przepisy prawa dopuszczają taki sposób płatności. Wstrzymanie płatności z tej przyczyny nie stanowi opóźnienia ani zwłoki Zamawiającego w zapłacie wynagrodzenia i nie uprawnia Wykonawcy do naliczania odsetek ani dochodzenia jakichkolwiek roszczeń z tego tytułu.</w:t>
      </w:r>
    </w:p>
    <w:p w14:paraId="71DA4134" w14:textId="1809C43B" w:rsidR="00DE4F9B" w:rsidRPr="00836824" w:rsidRDefault="00DE4F9B" w:rsidP="00F52865">
      <w:pPr>
        <w:pStyle w:val="Akapitzlist"/>
        <w:widowControl w:val="0"/>
        <w:numPr>
          <w:ilvl w:val="0"/>
          <w:numId w:val="2"/>
        </w:numPr>
        <w:overflowPunct w:val="0"/>
        <w:autoSpaceDE w:val="0"/>
        <w:spacing w:after="0" w:line="360" w:lineRule="auto"/>
        <w:contextualSpacing w:val="0"/>
        <w:jc w:val="both"/>
        <w:rPr>
          <w:rFonts w:ascii="Times New Roman" w:hAnsi="Times New Roman"/>
        </w:rPr>
      </w:pPr>
      <w:r w:rsidRPr="00DE4F9B">
        <w:rPr>
          <w:rFonts w:ascii="Times New Roman" w:hAnsi="Times New Roman"/>
        </w:rPr>
        <w:t>Wykonawca zobowiązuje się niezwłocznie poinformować Zamawiającego o każdej zmianie rachunku bankowego przeznaczonego do rozliczeń z Zamawiającym oraz o zmianie swojego statusu jako podatnika VAT, jeżeli zmiana ta może mieć wpływ na sposób rozliczenia wynagrodzenia, zastosowanie mechanizmu podzielonej płatności albo weryfikację rachunku bankowego Wykonawcy w wykazie podatników VAT.</w:t>
      </w:r>
    </w:p>
    <w:p w14:paraId="2FB83EA8" w14:textId="77777777" w:rsidR="00895FCE" w:rsidRPr="00836824" w:rsidRDefault="00ED453F">
      <w:pPr>
        <w:spacing w:line="360" w:lineRule="auto"/>
        <w:jc w:val="center"/>
        <w:rPr>
          <w:rFonts w:ascii="Times New Roman" w:hAnsi="Times New Roman"/>
          <w:b/>
          <w:bCs/>
        </w:rPr>
      </w:pPr>
      <w:r w:rsidRPr="00836824">
        <w:rPr>
          <w:rFonts w:ascii="Times New Roman" w:hAnsi="Times New Roman"/>
          <w:b/>
          <w:bCs/>
        </w:rPr>
        <w:t>§2</w:t>
      </w:r>
    </w:p>
    <w:p w14:paraId="4A4891AA" w14:textId="3C4E9170" w:rsidR="00895FCE" w:rsidRPr="00836824" w:rsidRDefault="00ED453F" w:rsidP="00F52865">
      <w:pPr>
        <w:pStyle w:val="Akapitzlist"/>
        <w:widowControl w:val="0"/>
        <w:numPr>
          <w:ilvl w:val="0"/>
          <w:numId w:val="5"/>
        </w:numPr>
        <w:overflowPunct w:val="0"/>
        <w:autoSpaceDE w:val="0"/>
        <w:spacing w:after="0" w:line="360" w:lineRule="auto"/>
        <w:contextualSpacing w:val="0"/>
        <w:jc w:val="both"/>
        <w:rPr>
          <w:rFonts w:ascii="Times New Roman" w:hAnsi="Times New Roman"/>
        </w:rPr>
      </w:pPr>
      <w:r w:rsidRPr="00836824">
        <w:rPr>
          <w:rFonts w:ascii="Times New Roman" w:hAnsi="Times New Roman"/>
        </w:rPr>
        <w:t xml:space="preserve">Wykonawca zobowiązuje się do: </w:t>
      </w:r>
    </w:p>
    <w:p w14:paraId="0D284DC1" w14:textId="77171C20" w:rsidR="00771B94" w:rsidRDefault="00771B94" w:rsidP="00771B94">
      <w:pPr>
        <w:pStyle w:val="Akapitzlist"/>
        <w:numPr>
          <w:ilvl w:val="1"/>
          <w:numId w:val="18"/>
        </w:numPr>
        <w:spacing w:line="360" w:lineRule="auto"/>
        <w:jc w:val="both"/>
        <w:rPr>
          <w:rFonts w:ascii="Times New Roman" w:hAnsi="Times New Roman"/>
        </w:rPr>
      </w:pPr>
      <w:r w:rsidRPr="00771B94">
        <w:rPr>
          <w:rFonts w:ascii="Times New Roman" w:hAnsi="Times New Roman"/>
        </w:rPr>
        <w:t>przekazania Zamawiającemu, w terminie 7 dni od dnia zawarcia Umowy, wykazu osób skierowanych do realizacji robót, obejmującego imię i nazwisko, zakres wykonywanych czynności oraz podstawę dysponowania daną osobą, w zakresie niezbędnym do realizacji i kontroli wykonania Umowy;</w:t>
      </w:r>
    </w:p>
    <w:p w14:paraId="530F1BBF" w14:textId="4C9EE266" w:rsidR="00771B94" w:rsidRPr="00836824" w:rsidRDefault="00771B94" w:rsidP="00771B94">
      <w:pPr>
        <w:pStyle w:val="Akapitzlist"/>
        <w:numPr>
          <w:ilvl w:val="1"/>
          <w:numId w:val="18"/>
        </w:numPr>
        <w:spacing w:line="360" w:lineRule="auto"/>
        <w:jc w:val="both"/>
        <w:rPr>
          <w:rFonts w:ascii="Times New Roman" w:hAnsi="Times New Roman"/>
        </w:rPr>
      </w:pPr>
      <w:r w:rsidRPr="00771B94">
        <w:rPr>
          <w:rFonts w:ascii="Times New Roman" w:hAnsi="Times New Roman"/>
        </w:rPr>
        <w:lastRenderedPageBreak/>
        <w:t>zorganizowania na własny koszt zaplecza budowy w zakresie niezbędnym do wykonania przedmiotu Umowy, w tym — jeżeli będzie to konieczne — zapewnienia dostępu do mediów oraz ponoszenia kosztów ich zużycia w trakcie realizacji robót;</w:t>
      </w:r>
    </w:p>
    <w:p w14:paraId="0325F09F" w14:textId="066036C1" w:rsidR="00771B94" w:rsidRPr="00836824" w:rsidRDefault="00771B94" w:rsidP="00771B94">
      <w:pPr>
        <w:pStyle w:val="Akapitzlist"/>
        <w:numPr>
          <w:ilvl w:val="1"/>
          <w:numId w:val="18"/>
        </w:numPr>
        <w:spacing w:line="360" w:lineRule="auto"/>
        <w:jc w:val="both"/>
        <w:rPr>
          <w:rFonts w:ascii="Times New Roman" w:hAnsi="Times New Roman"/>
        </w:rPr>
      </w:pPr>
      <w:r w:rsidRPr="00771B94">
        <w:rPr>
          <w:rFonts w:ascii="Times New Roman" w:hAnsi="Times New Roman"/>
        </w:rPr>
        <w:t xml:space="preserve">wykonania robót budowlanych zgodnie z Umową, SWZ, dokumentacją projektową, </w:t>
      </w:r>
      <w:proofErr w:type="spellStart"/>
      <w:r w:rsidRPr="00771B94">
        <w:rPr>
          <w:rFonts w:ascii="Times New Roman" w:hAnsi="Times New Roman"/>
        </w:rPr>
        <w:t>STWiOR</w:t>
      </w:r>
      <w:proofErr w:type="spellEnd"/>
      <w:r w:rsidRPr="00771B94">
        <w:rPr>
          <w:rFonts w:ascii="Times New Roman" w:hAnsi="Times New Roman"/>
        </w:rPr>
        <w:t>, ofertą Wykonawcy, zasadami wiedzy technicznej oraz obowiązującymi przepisami prawa;</w:t>
      </w:r>
    </w:p>
    <w:p w14:paraId="243CD549" w14:textId="34213978" w:rsidR="00771B94" w:rsidRPr="00836824" w:rsidRDefault="00771B94" w:rsidP="00771B94">
      <w:pPr>
        <w:pStyle w:val="Akapitzlist"/>
        <w:numPr>
          <w:ilvl w:val="1"/>
          <w:numId w:val="18"/>
        </w:numPr>
        <w:spacing w:line="360" w:lineRule="auto"/>
        <w:jc w:val="both"/>
        <w:rPr>
          <w:rFonts w:ascii="Times New Roman" w:hAnsi="Times New Roman"/>
        </w:rPr>
      </w:pPr>
      <w:r w:rsidRPr="00771B94">
        <w:rPr>
          <w:rFonts w:ascii="Times New Roman" w:hAnsi="Times New Roman"/>
        </w:rPr>
        <w:t>takiego zorganizowania robót, personelu, sprzętu i dostaw, aby zapewnić prawidłowe i terminowe wykonanie przedmiotu Umowy;</w:t>
      </w:r>
    </w:p>
    <w:p w14:paraId="621CDD77" w14:textId="4452A760" w:rsidR="00895FCE" w:rsidRPr="00836824" w:rsidRDefault="00ED453F" w:rsidP="00D50BB0">
      <w:pPr>
        <w:pStyle w:val="Akapitzlist"/>
        <w:numPr>
          <w:ilvl w:val="1"/>
          <w:numId w:val="18"/>
        </w:numPr>
        <w:spacing w:line="360" w:lineRule="auto"/>
        <w:jc w:val="both"/>
        <w:rPr>
          <w:rFonts w:ascii="Times New Roman" w:hAnsi="Times New Roman"/>
        </w:rPr>
      </w:pPr>
      <w:r w:rsidRPr="00836824">
        <w:rPr>
          <w:rFonts w:ascii="Times New Roman" w:hAnsi="Times New Roman"/>
        </w:rPr>
        <w:t xml:space="preserve">zabezpieczenia przed zniszczeniem lub uszkodzeniem na swój koszt wcześniej wykonanych elementów mogących ulec zniszczeniu lub uszkodzeniu w trakcie prowadzenia robót, </w:t>
      </w:r>
    </w:p>
    <w:p w14:paraId="086903E9" w14:textId="6B83C26B" w:rsidR="00895FCE" w:rsidRPr="00836824" w:rsidRDefault="00ED453F" w:rsidP="00D50BB0">
      <w:pPr>
        <w:pStyle w:val="Akapitzlist"/>
        <w:numPr>
          <w:ilvl w:val="1"/>
          <w:numId w:val="18"/>
        </w:numPr>
        <w:spacing w:line="360" w:lineRule="auto"/>
        <w:jc w:val="both"/>
        <w:rPr>
          <w:rFonts w:ascii="Times New Roman" w:hAnsi="Times New Roman"/>
        </w:rPr>
      </w:pPr>
      <w:r w:rsidRPr="00836824">
        <w:rPr>
          <w:rFonts w:ascii="Times New Roman" w:hAnsi="Times New Roman"/>
        </w:rPr>
        <w:t>utrzymania terenu budowy w należytym porządku, a po zakończeniu robót budowlanych uporządkowania i przekaza</w:t>
      </w:r>
      <w:r w:rsidR="00BF0EF5">
        <w:rPr>
          <w:rFonts w:ascii="Times New Roman" w:hAnsi="Times New Roman"/>
        </w:rPr>
        <w:t>nia terenu budowy Zamawiającemu</w:t>
      </w:r>
      <w:r w:rsidRPr="00836824">
        <w:rPr>
          <w:rFonts w:ascii="Times New Roman" w:hAnsi="Times New Roman"/>
        </w:rPr>
        <w:t>;</w:t>
      </w:r>
    </w:p>
    <w:p w14:paraId="3FC7C7C7" w14:textId="50E7CC20" w:rsidR="00895FCE" w:rsidRPr="00836824" w:rsidRDefault="00ED453F" w:rsidP="00D50BB0">
      <w:pPr>
        <w:pStyle w:val="Akapitzlist"/>
        <w:numPr>
          <w:ilvl w:val="1"/>
          <w:numId w:val="18"/>
        </w:numPr>
        <w:spacing w:line="360" w:lineRule="auto"/>
        <w:jc w:val="both"/>
        <w:rPr>
          <w:rFonts w:ascii="Times New Roman" w:hAnsi="Times New Roman"/>
        </w:rPr>
      </w:pPr>
      <w:r w:rsidRPr="00836824">
        <w:rPr>
          <w:rFonts w:ascii="Times New Roman" w:hAnsi="Times New Roman"/>
        </w:rPr>
        <w:t>usuwania i wywożenia na bieżąco wytworzonych w trakcie wykonywania robót odpadów z terenu budowy zgodnie z obowiązuj</w:t>
      </w:r>
      <w:r w:rsidR="00304822">
        <w:rPr>
          <w:rFonts w:ascii="Times New Roman" w:hAnsi="Times New Roman"/>
        </w:rPr>
        <w:t>ącymi przepisami oraz ponoszenia</w:t>
      </w:r>
      <w:r w:rsidRPr="00836824">
        <w:rPr>
          <w:rFonts w:ascii="Times New Roman" w:hAnsi="Times New Roman"/>
        </w:rPr>
        <w:t xml:space="preserve"> kosztów załadowania, wyładowania, transportu i przyjęcia tych odpadów do miejsc ich wykorzystania lub utylizacji, łącznie z kosztami utylizacji, w tym pozyskanie własnym staraniem składowisk (miejsc zwałki) </w:t>
      </w:r>
      <w:r w:rsidR="00BF0EF5">
        <w:rPr>
          <w:rFonts w:ascii="Times New Roman" w:hAnsi="Times New Roman"/>
        </w:rPr>
        <w:t>przeznaczonego do wywozu ziemi;</w:t>
      </w:r>
    </w:p>
    <w:p w14:paraId="3ECB162E" w14:textId="03EEA373" w:rsidR="00771B94" w:rsidRPr="00836824" w:rsidRDefault="00771B94" w:rsidP="00771B94">
      <w:pPr>
        <w:pStyle w:val="Akapitzlist"/>
        <w:numPr>
          <w:ilvl w:val="1"/>
          <w:numId w:val="18"/>
        </w:numPr>
        <w:spacing w:line="360" w:lineRule="auto"/>
        <w:jc w:val="both"/>
        <w:rPr>
          <w:rFonts w:ascii="Times New Roman" w:hAnsi="Times New Roman"/>
        </w:rPr>
      </w:pPr>
      <w:r w:rsidRPr="00771B94">
        <w:rPr>
          <w:rFonts w:ascii="Times New Roman" w:hAnsi="Times New Roman"/>
        </w:rPr>
        <w:t>przestrzegania przepisów i wymogów BHP, przeciwpożarowych, ochrony środowiska oraz zasad bezpieczeństwa obowiązujących na terenie robót przez cały okres realizacji Umowy;</w:t>
      </w:r>
    </w:p>
    <w:p w14:paraId="59F7A3FD" w14:textId="75012C8B" w:rsidR="00895FCE" w:rsidRDefault="00ED453F" w:rsidP="00771B94">
      <w:pPr>
        <w:pStyle w:val="Akapitzlist"/>
        <w:numPr>
          <w:ilvl w:val="1"/>
          <w:numId w:val="18"/>
        </w:numPr>
        <w:spacing w:line="360" w:lineRule="auto"/>
        <w:jc w:val="both"/>
        <w:rPr>
          <w:rFonts w:ascii="Times New Roman" w:hAnsi="Times New Roman"/>
        </w:rPr>
      </w:pPr>
      <w:r w:rsidRPr="00836824">
        <w:rPr>
          <w:rFonts w:ascii="Times New Roman" w:hAnsi="Times New Roman"/>
        </w:rPr>
        <w:t xml:space="preserve">bieżącego informowania Zamawiającego o postępie wykonywania robót, zwłaszcza o wszelkich zagrożeniach związanych z wykonywaniem Umowy, w tym także o okolicznościach leżących po stronie Zamawiającego, które mogą mieć wpływ na jakość, termin bądź zakres prac. Informacje te powinny być niezwłocznie (w dniu powzięcia informacji) przekazywane Zamawiającemu w formie pisemnej wraz z propozycjami działań zaradczych. </w:t>
      </w:r>
      <w:r w:rsidR="00771B94" w:rsidRPr="00771B94">
        <w:rPr>
          <w:rFonts w:ascii="Times New Roman" w:hAnsi="Times New Roman"/>
        </w:rPr>
        <w:t>Nieprzekazanie takich informacji, jeżeli Wykonawca wiedział albo przy zachowaniu należytej staranności powinien był wiedzieć o zagrożeniu, może obciążać Wykonawcę w zakresie szkody pozostającej w adekwatnym związku przyczynowym z zaniechaniem przekazania informacji, z wyłączeniem okoliczności, za które odpowiedzialność ponosi Zamawiający</w:t>
      </w:r>
      <w:r w:rsidR="00BF0EF5">
        <w:rPr>
          <w:rFonts w:ascii="Times New Roman" w:hAnsi="Times New Roman"/>
        </w:rPr>
        <w:t>;</w:t>
      </w:r>
      <w:r w:rsidR="00771B94" w:rsidRPr="00771B94" w:rsidDel="00771B94">
        <w:rPr>
          <w:rFonts w:ascii="Times New Roman" w:hAnsi="Times New Roman"/>
        </w:rPr>
        <w:t xml:space="preserve"> </w:t>
      </w:r>
    </w:p>
    <w:p w14:paraId="0C5AFFD9" w14:textId="0A85C742" w:rsidR="00895FCE" w:rsidRPr="00836824" w:rsidRDefault="00ED453F" w:rsidP="00D50BB0">
      <w:pPr>
        <w:pStyle w:val="Akapitzlist"/>
        <w:numPr>
          <w:ilvl w:val="1"/>
          <w:numId w:val="18"/>
        </w:numPr>
        <w:spacing w:line="360" w:lineRule="auto"/>
        <w:jc w:val="both"/>
        <w:rPr>
          <w:rFonts w:ascii="Times New Roman" w:hAnsi="Times New Roman"/>
        </w:rPr>
      </w:pPr>
      <w:r w:rsidRPr="00836824">
        <w:rPr>
          <w:rFonts w:ascii="Times New Roman" w:hAnsi="Times New Roman"/>
        </w:rPr>
        <w:t xml:space="preserve">poniesienia ewentualnych kosztów </w:t>
      </w:r>
      <w:proofErr w:type="spellStart"/>
      <w:r w:rsidRPr="00836824">
        <w:rPr>
          <w:rFonts w:ascii="Times New Roman" w:hAnsi="Times New Roman"/>
        </w:rPr>
        <w:t>wyłączeń</w:t>
      </w:r>
      <w:proofErr w:type="spellEnd"/>
      <w:r w:rsidRPr="00836824">
        <w:rPr>
          <w:rFonts w:ascii="Times New Roman" w:hAnsi="Times New Roman"/>
        </w:rPr>
        <w:t xml:space="preserve"> i włączeń energii elektrycznej i innych kosztów lub szkód, spowodowanych działaniem lub zaniechaniem Wykonawcy związanych</w:t>
      </w:r>
      <w:r w:rsidR="00BF0EF5">
        <w:rPr>
          <w:rFonts w:ascii="Times New Roman" w:hAnsi="Times New Roman"/>
        </w:rPr>
        <w:t xml:space="preserve"> z realizacją przedmiotu umowy;</w:t>
      </w:r>
    </w:p>
    <w:p w14:paraId="1A15E0A1" w14:textId="447A1D76" w:rsidR="00895FCE" w:rsidRPr="00836824" w:rsidRDefault="00304822" w:rsidP="00D50BB0">
      <w:pPr>
        <w:pStyle w:val="Akapitzlist"/>
        <w:numPr>
          <w:ilvl w:val="1"/>
          <w:numId w:val="18"/>
        </w:numPr>
        <w:spacing w:line="360" w:lineRule="auto"/>
        <w:jc w:val="both"/>
        <w:rPr>
          <w:rFonts w:ascii="Times New Roman" w:hAnsi="Times New Roman"/>
        </w:rPr>
      </w:pPr>
      <w:r>
        <w:rPr>
          <w:rFonts w:ascii="Times New Roman" w:hAnsi="Times New Roman"/>
        </w:rPr>
        <w:t>naprawiania</w:t>
      </w:r>
      <w:r w:rsidR="00ED453F" w:rsidRPr="00836824">
        <w:rPr>
          <w:rFonts w:ascii="Times New Roman" w:hAnsi="Times New Roman"/>
        </w:rPr>
        <w:t xml:space="preserve"> uszkodzeń lub zniszczeń powstałych w toku realizacji przedmiotu umowy, jeżeli powstałe uszkodzenia lub zniszczenia związane będą z wykonywaniem przedmiotu u</w:t>
      </w:r>
      <w:r w:rsidR="00BF0EF5">
        <w:rPr>
          <w:rFonts w:ascii="Times New Roman" w:hAnsi="Times New Roman"/>
        </w:rPr>
        <w:t>mowy;</w:t>
      </w:r>
      <w:r w:rsidR="00ED453F" w:rsidRPr="00836824">
        <w:rPr>
          <w:rFonts w:ascii="Times New Roman" w:hAnsi="Times New Roman"/>
        </w:rPr>
        <w:t xml:space="preserve"> </w:t>
      </w:r>
    </w:p>
    <w:p w14:paraId="54574E30" w14:textId="1CB0E6C5" w:rsidR="00895FCE" w:rsidRPr="00836824" w:rsidRDefault="00ED453F" w:rsidP="00D50BB0">
      <w:pPr>
        <w:pStyle w:val="Akapitzlist"/>
        <w:numPr>
          <w:ilvl w:val="1"/>
          <w:numId w:val="18"/>
        </w:numPr>
        <w:spacing w:line="360" w:lineRule="auto"/>
        <w:jc w:val="both"/>
        <w:rPr>
          <w:rFonts w:ascii="Times New Roman" w:hAnsi="Times New Roman"/>
        </w:rPr>
      </w:pPr>
      <w:r w:rsidRPr="00836824">
        <w:rPr>
          <w:rFonts w:ascii="Times New Roman" w:hAnsi="Times New Roman"/>
        </w:rPr>
        <w:t>przedstawienia na żądanie Zamawiającego dokumentów, protokołów z prób i sprawdzeń, oświadczeń i wyjaśnień dotyczących realizacji Umowy w terminie</w:t>
      </w:r>
      <w:r w:rsidR="00BF0EF5">
        <w:rPr>
          <w:rFonts w:ascii="Times New Roman" w:hAnsi="Times New Roman"/>
        </w:rPr>
        <w:t xml:space="preserve"> wskazanym przez Zamawiającego;</w:t>
      </w:r>
    </w:p>
    <w:p w14:paraId="345F6F24" w14:textId="296FE3B4" w:rsidR="00895FCE" w:rsidRPr="00836824" w:rsidRDefault="00ED453F" w:rsidP="00D50BB0">
      <w:pPr>
        <w:pStyle w:val="Akapitzlist"/>
        <w:numPr>
          <w:ilvl w:val="1"/>
          <w:numId w:val="18"/>
        </w:numPr>
        <w:spacing w:line="360" w:lineRule="auto"/>
        <w:jc w:val="both"/>
        <w:rPr>
          <w:rFonts w:ascii="Times New Roman" w:hAnsi="Times New Roman"/>
        </w:rPr>
      </w:pPr>
      <w:r w:rsidRPr="00836824">
        <w:rPr>
          <w:rFonts w:ascii="Times New Roman" w:hAnsi="Times New Roman"/>
        </w:rPr>
        <w:t>informowania Zamawiającego o każdym zamiarze dokonania zmian formy praw</w:t>
      </w:r>
      <w:r w:rsidR="00BF0EF5">
        <w:rPr>
          <w:rFonts w:ascii="Times New Roman" w:hAnsi="Times New Roman"/>
        </w:rPr>
        <w:t>nej prowadzonej działalności;</w:t>
      </w:r>
    </w:p>
    <w:p w14:paraId="4D950754" w14:textId="4916D26C" w:rsidR="00771B94" w:rsidRPr="00836824" w:rsidRDefault="00771B94" w:rsidP="00771B94">
      <w:pPr>
        <w:pStyle w:val="Akapitzlist"/>
        <w:numPr>
          <w:ilvl w:val="1"/>
          <w:numId w:val="18"/>
        </w:numPr>
        <w:spacing w:line="360" w:lineRule="auto"/>
        <w:jc w:val="both"/>
        <w:rPr>
          <w:rFonts w:ascii="Times New Roman" w:hAnsi="Times New Roman"/>
        </w:rPr>
      </w:pPr>
      <w:r w:rsidRPr="00771B94">
        <w:rPr>
          <w:rFonts w:ascii="Times New Roman" w:hAnsi="Times New Roman"/>
        </w:rPr>
        <w:lastRenderedPageBreak/>
        <w:t xml:space="preserve">sporządzenia i przekazania Zamawiającemu, najpóźniej wraz ze zgłoszeniem gotowości do odbioru końcowego, kompletnej dokumentacji odbiorowej, w szczególności: wymaganych atestów, certyfikatów, deklaracji właściwości użytkowych, aprobat technicznych lub innych dokumentów dopuszczających zastosowane materiały do obrotu i stosowania w budownictwie, wyników badań i prób, protokołów odbioru robót zanikających lub ulegających zakryciu, dokumentacji powykonawczej oraz innych dokumentów wymaganych Umową, SWZ, </w:t>
      </w:r>
      <w:proofErr w:type="spellStart"/>
      <w:r w:rsidRPr="00771B94">
        <w:rPr>
          <w:rFonts w:ascii="Times New Roman" w:hAnsi="Times New Roman"/>
        </w:rPr>
        <w:t>STWiOR</w:t>
      </w:r>
      <w:proofErr w:type="spellEnd"/>
      <w:r w:rsidRPr="00771B94">
        <w:rPr>
          <w:rFonts w:ascii="Times New Roman" w:hAnsi="Times New Roman"/>
        </w:rPr>
        <w:t xml:space="preserve"> lub przepisami prawa;</w:t>
      </w:r>
    </w:p>
    <w:p w14:paraId="69A124C0" w14:textId="2DB8D3A5" w:rsidR="00771B94" w:rsidRPr="00D50BB0" w:rsidRDefault="00771B94" w:rsidP="00771B94">
      <w:pPr>
        <w:pStyle w:val="Akapitzlist"/>
        <w:numPr>
          <w:ilvl w:val="1"/>
          <w:numId w:val="18"/>
        </w:numPr>
        <w:spacing w:line="360" w:lineRule="auto"/>
        <w:jc w:val="both"/>
        <w:rPr>
          <w:rFonts w:ascii="Times New Roman" w:hAnsi="Times New Roman"/>
        </w:rPr>
      </w:pPr>
      <w:r w:rsidRPr="00771B94">
        <w:rPr>
          <w:rFonts w:ascii="Times New Roman" w:hAnsi="Times New Roman"/>
        </w:rPr>
        <w:t>zatrudnienia na podstawie stosunku pracy, w rozumieniu art. 22 § 1 Kodeksu pracy, przez Wykonawcę, Podwykonawcę lub dalszego Podwykonawcę osób wykonujących bezpośrednio czynności polegające na wykonywaniu robót drogowych, ziemnych, nawierzchniowych, brukarskich, porządkowych oraz obsłudze sprzętu budowlanego, jeżeli wykonywanie tych czynności polega na pracy w sposób określony w art. 22 § 1 Kodeksu pracy. Wymóg ten nie dotyczy osób pełniących samodzielne funkcje techniczne w budownictwie, dostawców materiałów, projektantów, geodetów, osób wykonujących czynności nadzorcze oraz osób prowadzących działalność gospodarczą, o ile wykonują czynności samodzielnie i nie zachodzą przesłanki stosunku pracy;</w:t>
      </w:r>
    </w:p>
    <w:p w14:paraId="10B79447" w14:textId="269C2F8B" w:rsidR="00CA2E25" w:rsidRPr="00836824" w:rsidRDefault="00CA2E25" w:rsidP="00CA2E25">
      <w:pPr>
        <w:pStyle w:val="Akapitzlist"/>
        <w:numPr>
          <w:ilvl w:val="1"/>
          <w:numId w:val="18"/>
        </w:numPr>
        <w:spacing w:line="360" w:lineRule="auto"/>
        <w:jc w:val="both"/>
        <w:rPr>
          <w:rFonts w:ascii="Times New Roman" w:hAnsi="Times New Roman"/>
        </w:rPr>
      </w:pPr>
      <w:r w:rsidRPr="00CA2E25">
        <w:rPr>
          <w:rFonts w:ascii="Times New Roman" w:hAnsi="Times New Roman"/>
        </w:rPr>
        <w:t>uczestniczenia, przez upoważnionego przedstawiciela Wykonawcy oraz kierownika budowy, w naradach koordynacyjnych organizowanych przez Zamawiającego w terminach uzasadnionych przebiegiem robót;</w:t>
      </w:r>
    </w:p>
    <w:p w14:paraId="23AA9344" w14:textId="2BB56559" w:rsidR="00CA2E25" w:rsidRPr="00836824" w:rsidRDefault="00CA2E25" w:rsidP="00CA2E25">
      <w:pPr>
        <w:pStyle w:val="Akapitzlist"/>
        <w:numPr>
          <w:ilvl w:val="1"/>
          <w:numId w:val="18"/>
        </w:numPr>
        <w:spacing w:line="360" w:lineRule="auto"/>
        <w:jc w:val="both"/>
        <w:rPr>
          <w:rFonts w:ascii="Times New Roman" w:hAnsi="Times New Roman"/>
        </w:rPr>
      </w:pPr>
      <w:r>
        <w:rPr>
          <w:rFonts w:ascii="Times New Roman" w:hAnsi="Times New Roman"/>
        </w:rPr>
        <w:t>j</w:t>
      </w:r>
      <w:r w:rsidRPr="00CA2E25">
        <w:rPr>
          <w:rFonts w:ascii="Times New Roman" w:hAnsi="Times New Roman"/>
        </w:rPr>
        <w:t>eżeli Wykonawca wykonuje roboty lub inne obowiązki w sposób wadliwy, sprzeczny z Umową albo pozostaje w zwłoce z ich wykonaniem, Zamawiający może wezwać Wykonawcę do zmiany sposobu wykonania, usunięcia naruszeń lub przyspieszenia realizacji, wyznaczając mu odpowiedni termin. Po bezskutecznym upływie tego terminu Zamawiający może, według własnego wyboru, odstąpić od Umowy w całości lub części albo powierzyć poprawienie lub dalsze wykonanie robót innemu podmiotowi na koszt i ryzyko Wykonawcy. Zwrot kosztów wykonawstwa zastępczego Zamawiający może potrącić z wynagrodzenia Wykonawcy albo dochodzić na zasadach ogólnych.</w:t>
      </w:r>
    </w:p>
    <w:p w14:paraId="0EC1652F" w14:textId="77777777" w:rsidR="00304822" w:rsidRPr="00304822" w:rsidRDefault="00304822" w:rsidP="00304822">
      <w:pPr>
        <w:pStyle w:val="Akapitzlist"/>
        <w:widowControl w:val="0"/>
        <w:numPr>
          <w:ilvl w:val="0"/>
          <w:numId w:val="5"/>
        </w:numPr>
        <w:overflowPunct w:val="0"/>
        <w:autoSpaceDE w:val="0"/>
        <w:spacing w:after="0" w:line="360" w:lineRule="auto"/>
        <w:jc w:val="both"/>
        <w:rPr>
          <w:rFonts w:ascii="Times New Roman" w:hAnsi="Times New Roman"/>
        </w:rPr>
      </w:pPr>
      <w:r w:rsidRPr="00304822">
        <w:rPr>
          <w:rFonts w:ascii="Times New Roman" w:hAnsi="Times New Roman"/>
        </w:rPr>
        <w:t xml:space="preserve">W trakcie realizacji przedmiotu Umowy Zamawiający jest uprawniony do wykonywania czynności kontrolnych wobec Wykonawcy, Podwykonawcy lub dalszego Podwykonawcy w zakresie spełniania wymogu zatrudnienia na podstawie stosunku pracy osób wykonujących czynności objęte tym wymogiem zgodnie z Umową i SWZ. Zamawiający jest uprawniony w szczególności do wykonywania czynności wskazanych w art. 438 ust. 2 ustawy </w:t>
      </w:r>
      <w:proofErr w:type="spellStart"/>
      <w:r w:rsidRPr="00304822">
        <w:rPr>
          <w:rFonts w:ascii="Times New Roman" w:hAnsi="Times New Roman"/>
        </w:rPr>
        <w:t>Pzp</w:t>
      </w:r>
      <w:proofErr w:type="spellEnd"/>
      <w:r w:rsidRPr="00304822">
        <w:rPr>
          <w:rFonts w:ascii="Times New Roman" w:hAnsi="Times New Roman"/>
        </w:rPr>
        <w:t>.</w:t>
      </w:r>
    </w:p>
    <w:p w14:paraId="0A015237" w14:textId="2C53734C" w:rsidR="00304822" w:rsidRPr="00836824" w:rsidRDefault="00304822" w:rsidP="00304822">
      <w:pPr>
        <w:pStyle w:val="Akapitzlist"/>
        <w:widowControl w:val="0"/>
        <w:numPr>
          <w:ilvl w:val="0"/>
          <w:numId w:val="5"/>
        </w:numPr>
        <w:overflowPunct w:val="0"/>
        <w:autoSpaceDE w:val="0"/>
        <w:spacing w:after="0" w:line="360" w:lineRule="auto"/>
        <w:contextualSpacing w:val="0"/>
        <w:jc w:val="both"/>
        <w:rPr>
          <w:rFonts w:ascii="Times New Roman" w:hAnsi="Times New Roman"/>
        </w:rPr>
      </w:pPr>
      <w:r w:rsidRPr="00304822">
        <w:rPr>
          <w:rFonts w:ascii="Times New Roman" w:hAnsi="Times New Roman"/>
        </w:rPr>
        <w:t>Niezłożenie przez Wykonawcę, w terminie wyznaczonym przez Zamawiającego, dowodów żądanych w celu potwierdzenia spełnienia wymogu zatrudnienia na podstawie stosunku pracy będzie traktowane jako niespełnienie tego wymogu i może skutkować naliczeniem kary umownej określonej w § 8 ust. 1 lit. h albo lit. i Umowy.</w:t>
      </w:r>
    </w:p>
    <w:p w14:paraId="519613A8" w14:textId="68FDD687" w:rsidR="00895FCE" w:rsidRPr="00836824" w:rsidRDefault="00ED453F" w:rsidP="00F52865">
      <w:pPr>
        <w:pStyle w:val="Akapitzlist"/>
        <w:widowControl w:val="0"/>
        <w:numPr>
          <w:ilvl w:val="0"/>
          <w:numId w:val="5"/>
        </w:numPr>
        <w:overflowPunct w:val="0"/>
        <w:autoSpaceDE w:val="0"/>
        <w:spacing w:after="0" w:line="360" w:lineRule="auto"/>
        <w:contextualSpacing w:val="0"/>
        <w:jc w:val="both"/>
        <w:rPr>
          <w:rFonts w:ascii="Times New Roman" w:hAnsi="Times New Roman"/>
        </w:rPr>
      </w:pPr>
      <w:r w:rsidRPr="00836824">
        <w:rPr>
          <w:rFonts w:ascii="Times New Roman" w:hAnsi="Times New Roman"/>
        </w:rPr>
        <w:t xml:space="preserve">W przypadku uzasadnionych wątpliwości co do przestrzegania prawa pracy przez Wykonawcę, </w:t>
      </w:r>
      <w:r w:rsidRPr="00836824">
        <w:rPr>
          <w:rFonts w:ascii="Times New Roman" w:hAnsi="Times New Roman"/>
        </w:rPr>
        <w:lastRenderedPageBreak/>
        <w:t xml:space="preserve">Podwykonawcę lub dalszego Podwykonawcę, Zamawiający może zwrócić się o przeprowadzenie kontroli przez Państwową Inspekcję Pracy. </w:t>
      </w:r>
    </w:p>
    <w:p w14:paraId="6A42F0A6" w14:textId="3F383106" w:rsidR="00CA2E25" w:rsidRDefault="00CA2E25" w:rsidP="00F52865">
      <w:pPr>
        <w:pStyle w:val="Akapitzlist"/>
        <w:widowControl w:val="0"/>
        <w:numPr>
          <w:ilvl w:val="0"/>
          <w:numId w:val="5"/>
        </w:numPr>
        <w:overflowPunct w:val="0"/>
        <w:autoSpaceDE w:val="0"/>
        <w:spacing w:after="0" w:line="360" w:lineRule="auto"/>
        <w:contextualSpacing w:val="0"/>
        <w:jc w:val="both"/>
        <w:rPr>
          <w:rFonts w:ascii="Times New Roman" w:hAnsi="Times New Roman"/>
        </w:rPr>
      </w:pPr>
      <w:r w:rsidRPr="00CA2E25">
        <w:rPr>
          <w:rFonts w:ascii="Times New Roman" w:hAnsi="Times New Roman"/>
        </w:rPr>
        <w:t>Wykonawca może dokonywać zmian osób wykonujących czynności, o których mowa w ust. 1 pkt 15, pod warunkiem zapewnienia spełnienia wymogu zatrudnienia na podstawie stosunku pracy przez cały okres wykonywania tych czynności. Zmiana tych osób nie wymaga zgody Zamawiającego ani aneksu do Umowy</w:t>
      </w:r>
      <w:r>
        <w:rPr>
          <w:rFonts w:ascii="Times New Roman" w:hAnsi="Times New Roman"/>
        </w:rPr>
        <w:t>, ale jedynie notyfikacji</w:t>
      </w:r>
      <w:r w:rsidRPr="00CA2E25">
        <w:rPr>
          <w:rFonts w:ascii="Times New Roman" w:hAnsi="Times New Roman"/>
        </w:rPr>
        <w:t>.</w:t>
      </w:r>
      <w:r>
        <w:rPr>
          <w:rFonts w:ascii="Times New Roman" w:hAnsi="Times New Roman"/>
        </w:rPr>
        <w:t xml:space="preserve"> </w:t>
      </w:r>
      <w:r w:rsidRPr="00836824">
        <w:rPr>
          <w:rFonts w:ascii="Times New Roman" w:hAnsi="Times New Roman"/>
        </w:rPr>
        <w:t>Zmiana lub zwiększenie liczby osób, które będą realizować prace wynikające z umowy nie ma wpływu na wysokość wynagrodzenia należnego Wykonawcy.</w:t>
      </w:r>
    </w:p>
    <w:p w14:paraId="655EE389" w14:textId="663270A5" w:rsidR="002B212F" w:rsidRPr="002B212F" w:rsidRDefault="002B212F" w:rsidP="002B212F">
      <w:pPr>
        <w:pStyle w:val="Akapitzlist"/>
        <w:widowControl w:val="0"/>
        <w:numPr>
          <w:ilvl w:val="0"/>
          <w:numId w:val="5"/>
        </w:numPr>
        <w:overflowPunct w:val="0"/>
        <w:autoSpaceDE w:val="0"/>
        <w:spacing w:after="0" w:line="360" w:lineRule="auto"/>
        <w:jc w:val="both"/>
        <w:rPr>
          <w:rFonts w:ascii="Times New Roman" w:hAnsi="Times New Roman"/>
        </w:rPr>
      </w:pPr>
      <w:r w:rsidRPr="002B212F">
        <w:rPr>
          <w:rFonts w:ascii="Times New Roman" w:hAnsi="Times New Roman"/>
        </w:rPr>
        <w:t xml:space="preserve">Wykonawca zobowiązuje się posiadać przez cały okres realizacji Umowy ubezpieczenie odpowiedzialności cywilnej w zakresie prowadzonej działalności związanej z przedmiotem Umowy na sumę gwarancyjną nie niższą niż </w:t>
      </w:r>
      <w:r w:rsidR="003341AA">
        <w:rPr>
          <w:rFonts w:ascii="Times New Roman" w:hAnsi="Times New Roman"/>
        </w:rPr>
        <w:t>50 % wynagrodzenia umownego brutto wynikającego z niniejszej umowy</w:t>
      </w:r>
      <w:r w:rsidRPr="002B212F">
        <w:rPr>
          <w:rFonts w:ascii="Times New Roman" w:hAnsi="Times New Roman"/>
        </w:rPr>
        <w:t>. Na każde żądanie Zamawiającego Wykonawca przedłoży kopię polisy lub innego dokumentu potwierdzającego posiadanie ubezpieczenia wraz z dowodem opłacenia składki.</w:t>
      </w:r>
    </w:p>
    <w:p w14:paraId="0ACC88BC" w14:textId="77777777" w:rsidR="002B212F" w:rsidRPr="002B212F" w:rsidRDefault="002B212F" w:rsidP="002B212F">
      <w:pPr>
        <w:pStyle w:val="Akapitzlist"/>
        <w:widowControl w:val="0"/>
        <w:numPr>
          <w:ilvl w:val="0"/>
          <w:numId w:val="5"/>
        </w:numPr>
        <w:overflowPunct w:val="0"/>
        <w:autoSpaceDE w:val="0"/>
        <w:spacing w:after="0" w:line="360" w:lineRule="auto"/>
        <w:jc w:val="both"/>
        <w:rPr>
          <w:rFonts w:ascii="Times New Roman" w:hAnsi="Times New Roman"/>
        </w:rPr>
      </w:pPr>
      <w:r w:rsidRPr="002B212F">
        <w:rPr>
          <w:rFonts w:ascii="Times New Roman" w:hAnsi="Times New Roman"/>
        </w:rPr>
        <w:t>Wykonawca odpowiada za prawidłowe zabezpieczenie i oznakowanie miejsca prowadzenia robót oraz, jeżeli jest to wymagane, za opracowanie, uzgodnienie i wdrożenie czasowej organizacji ruchu na czas prowadzenia robót, chyba że dokumenty zamówienia stanowią inaczej.</w:t>
      </w:r>
    </w:p>
    <w:p w14:paraId="44004FF4" w14:textId="7CF40A69" w:rsidR="002B212F" w:rsidRPr="00836824" w:rsidRDefault="002B212F" w:rsidP="00F52865">
      <w:pPr>
        <w:pStyle w:val="Akapitzlist"/>
        <w:widowControl w:val="0"/>
        <w:numPr>
          <w:ilvl w:val="0"/>
          <w:numId w:val="5"/>
        </w:numPr>
        <w:overflowPunct w:val="0"/>
        <w:autoSpaceDE w:val="0"/>
        <w:spacing w:after="0" w:line="360" w:lineRule="auto"/>
        <w:contextualSpacing w:val="0"/>
        <w:jc w:val="both"/>
        <w:rPr>
          <w:rFonts w:ascii="Times New Roman" w:hAnsi="Times New Roman"/>
        </w:rPr>
      </w:pPr>
      <w:r w:rsidRPr="002B212F">
        <w:rPr>
          <w:rFonts w:ascii="Times New Roman" w:hAnsi="Times New Roman"/>
        </w:rPr>
        <w:t>Materiały pochodzące z rozbiórki, nadające się do ponownego wykorzystania, stanowią własność Zamawiającego, chyba że Zamawiający postanowi inaczej. Wykonawca zobowiązany jest przekazać je w miejsce wskazane przez Zamawiającego. Pozostałe odpady Wykonawca zagospodaruje zgodnie z obowiązującymi przepisami prawa na własny koszt.</w:t>
      </w:r>
    </w:p>
    <w:p w14:paraId="66613ED7" w14:textId="77777777" w:rsidR="000534F1" w:rsidRPr="00836824" w:rsidRDefault="000534F1">
      <w:pPr>
        <w:spacing w:line="360" w:lineRule="auto"/>
        <w:jc w:val="both"/>
        <w:rPr>
          <w:rFonts w:ascii="Times New Roman" w:hAnsi="Times New Roman"/>
        </w:rPr>
      </w:pPr>
    </w:p>
    <w:p w14:paraId="23C16111" w14:textId="77777777" w:rsidR="00895FCE" w:rsidRPr="00836824" w:rsidRDefault="00ED453F">
      <w:pPr>
        <w:spacing w:line="360" w:lineRule="auto"/>
        <w:jc w:val="center"/>
        <w:rPr>
          <w:rFonts w:ascii="Times New Roman" w:hAnsi="Times New Roman"/>
          <w:b/>
          <w:bCs/>
        </w:rPr>
      </w:pPr>
      <w:r w:rsidRPr="00836824">
        <w:rPr>
          <w:rFonts w:ascii="Times New Roman" w:hAnsi="Times New Roman"/>
          <w:b/>
          <w:bCs/>
        </w:rPr>
        <w:t>§3</w:t>
      </w:r>
    </w:p>
    <w:p w14:paraId="4CB58D96" w14:textId="6D1BF905" w:rsidR="00895FCE" w:rsidRPr="00836824" w:rsidRDefault="00ED453F" w:rsidP="00F52865">
      <w:pPr>
        <w:pStyle w:val="Akapitzlist"/>
        <w:widowControl w:val="0"/>
        <w:numPr>
          <w:ilvl w:val="0"/>
          <w:numId w:val="6"/>
        </w:numPr>
        <w:overflowPunct w:val="0"/>
        <w:autoSpaceDE w:val="0"/>
        <w:spacing w:after="0" w:line="360" w:lineRule="auto"/>
        <w:contextualSpacing w:val="0"/>
        <w:jc w:val="both"/>
        <w:rPr>
          <w:rFonts w:ascii="Times New Roman" w:hAnsi="Times New Roman"/>
        </w:rPr>
      </w:pPr>
      <w:r w:rsidRPr="00836824">
        <w:rPr>
          <w:rFonts w:ascii="Times New Roman" w:hAnsi="Times New Roman"/>
        </w:rPr>
        <w:t xml:space="preserve">Zamawiający zobowiązuje się do: </w:t>
      </w:r>
    </w:p>
    <w:p w14:paraId="77383C87" w14:textId="0BDA6DC7" w:rsidR="00CA2E25" w:rsidRDefault="00CA2E25" w:rsidP="00304822">
      <w:pPr>
        <w:pStyle w:val="Akapitzlist"/>
        <w:numPr>
          <w:ilvl w:val="0"/>
          <w:numId w:val="27"/>
        </w:numPr>
        <w:spacing w:line="360" w:lineRule="auto"/>
        <w:jc w:val="both"/>
        <w:rPr>
          <w:rFonts w:ascii="Times New Roman" w:hAnsi="Times New Roman"/>
        </w:rPr>
      </w:pPr>
      <w:r w:rsidRPr="00304822">
        <w:rPr>
          <w:rFonts w:ascii="Times New Roman" w:hAnsi="Times New Roman"/>
        </w:rPr>
        <w:t>protokolarnego przekazania Wykonawcy terenu budowy</w:t>
      </w:r>
      <w:r w:rsidR="00304822">
        <w:rPr>
          <w:rFonts w:ascii="Times New Roman" w:hAnsi="Times New Roman"/>
        </w:rPr>
        <w:t>;</w:t>
      </w:r>
    </w:p>
    <w:p w14:paraId="55B21AA6" w14:textId="679E57D7" w:rsidR="00304822" w:rsidRDefault="00304822" w:rsidP="00304822">
      <w:pPr>
        <w:pStyle w:val="Akapitzlist"/>
        <w:numPr>
          <w:ilvl w:val="0"/>
          <w:numId w:val="27"/>
        </w:numPr>
        <w:spacing w:line="360" w:lineRule="auto"/>
        <w:jc w:val="both"/>
        <w:rPr>
          <w:rFonts w:ascii="Times New Roman" w:hAnsi="Times New Roman"/>
        </w:rPr>
      </w:pPr>
      <w:r w:rsidRPr="00304822">
        <w:rPr>
          <w:rFonts w:ascii="Times New Roman" w:hAnsi="Times New Roman"/>
        </w:rPr>
        <w:t xml:space="preserve">zapewnienia nadzoru inwestorskiego; </w:t>
      </w:r>
    </w:p>
    <w:p w14:paraId="409CBB08" w14:textId="79E8C7ED" w:rsidR="00304822" w:rsidRPr="00304822" w:rsidRDefault="00304822" w:rsidP="00304822">
      <w:pPr>
        <w:pStyle w:val="Akapitzlist"/>
        <w:numPr>
          <w:ilvl w:val="0"/>
          <w:numId w:val="27"/>
        </w:numPr>
        <w:spacing w:line="360" w:lineRule="auto"/>
        <w:jc w:val="both"/>
        <w:rPr>
          <w:rFonts w:ascii="Times New Roman" w:hAnsi="Times New Roman"/>
        </w:rPr>
      </w:pPr>
      <w:r>
        <w:rPr>
          <w:rFonts w:ascii="Times New Roman" w:hAnsi="Times New Roman"/>
        </w:rPr>
        <w:t>odbioru wykonanych robót.</w:t>
      </w:r>
    </w:p>
    <w:p w14:paraId="79EB3E4A" w14:textId="0DFC84BF" w:rsidR="00270751" w:rsidRDefault="00270751" w:rsidP="00F52865">
      <w:pPr>
        <w:pStyle w:val="Akapitzlist"/>
        <w:widowControl w:val="0"/>
        <w:numPr>
          <w:ilvl w:val="0"/>
          <w:numId w:val="6"/>
        </w:numPr>
        <w:overflowPunct w:val="0"/>
        <w:autoSpaceDE w:val="0"/>
        <w:spacing w:after="0" w:line="360" w:lineRule="auto"/>
        <w:contextualSpacing w:val="0"/>
        <w:jc w:val="both"/>
        <w:rPr>
          <w:rFonts w:ascii="Times New Roman" w:hAnsi="Times New Roman"/>
        </w:rPr>
      </w:pPr>
      <w:r w:rsidRPr="00270751">
        <w:rPr>
          <w:rFonts w:ascii="Times New Roman" w:hAnsi="Times New Roman"/>
        </w:rPr>
        <w:t xml:space="preserve">Inspektor nadzoru inwestorskiego jest upoważniony do bieżącej koordynacji i kontroli jakości robót realizowanych na podstawie Umowy, weryfikacji ich zgodności z Umową, SWZ, dokumentacją projektową, </w:t>
      </w:r>
      <w:proofErr w:type="spellStart"/>
      <w:r w:rsidRPr="00270751">
        <w:rPr>
          <w:rFonts w:ascii="Times New Roman" w:hAnsi="Times New Roman"/>
        </w:rPr>
        <w:t>STWiOR</w:t>
      </w:r>
      <w:proofErr w:type="spellEnd"/>
      <w:r w:rsidRPr="00270751">
        <w:rPr>
          <w:rFonts w:ascii="Times New Roman" w:hAnsi="Times New Roman"/>
        </w:rPr>
        <w:t xml:space="preserve"> i zasadami wiedzy technicznej, uczestniczenia w odbiorach oraz weryfikacji obmiarów w zakresie niezbędnym do rozliczenia robót zamiennych, zaniechanych lub innych zmian dopuszczalnych zgodnie z Umową.</w:t>
      </w:r>
    </w:p>
    <w:p w14:paraId="4B51D4D7" w14:textId="43302638" w:rsidR="00270751" w:rsidRPr="00836824" w:rsidRDefault="00270751" w:rsidP="00F52865">
      <w:pPr>
        <w:pStyle w:val="Akapitzlist"/>
        <w:widowControl w:val="0"/>
        <w:numPr>
          <w:ilvl w:val="0"/>
          <w:numId w:val="6"/>
        </w:numPr>
        <w:overflowPunct w:val="0"/>
        <w:autoSpaceDE w:val="0"/>
        <w:spacing w:after="0" w:line="360" w:lineRule="auto"/>
        <w:contextualSpacing w:val="0"/>
        <w:jc w:val="both"/>
        <w:rPr>
          <w:rFonts w:ascii="Times New Roman" w:hAnsi="Times New Roman"/>
        </w:rPr>
      </w:pPr>
      <w:r w:rsidRPr="00270751">
        <w:rPr>
          <w:rFonts w:ascii="Times New Roman" w:hAnsi="Times New Roman"/>
        </w:rPr>
        <w:t xml:space="preserve">Zamawiający może polecić wstrzymanie robót lub ich części na czas niezbędny do usunięcia przyczyny wstrzymania, w szczególności w przypadku rażącego naruszenia zasad BHP, wykonywania robót w sposób wadliwy, niezgodny z dokumentacją lub stwarzający zagrożenie dla osób lub mienia. Jeżeli wstrzymanie robót nastąpiło z przyczyn niezależnych od Wykonawcy, termin wykonania Umowy może ulec odpowiedniemu przedłużeniu na zasadach określonych w § </w:t>
      </w:r>
      <w:r w:rsidRPr="00270751">
        <w:rPr>
          <w:rFonts w:ascii="Times New Roman" w:hAnsi="Times New Roman"/>
        </w:rPr>
        <w:lastRenderedPageBreak/>
        <w:t>1</w:t>
      </w:r>
      <w:r w:rsidR="0013761F">
        <w:rPr>
          <w:rFonts w:ascii="Times New Roman" w:hAnsi="Times New Roman"/>
        </w:rPr>
        <w:t>1</w:t>
      </w:r>
      <w:r w:rsidR="0084029A">
        <w:rPr>
          <w:rFonts w:ascii="Times New Roman" w:hAnsi="Times New Roman"/>
        </w:rPr>
        <w:t xml:space="preserve"> Umowy</w:t>
      </w:r>
      <w:r w:rsidRPr="00270751">
        <w:rPr>
          <w:rFonts w:ascii="Times New Roman" w:hAnsi="Times New Roman"/>
        </w:rPr>
        <w:t>.</w:t>
      </w:r>
    </w:p>
    <w:p w14:paraId="38A6C9D3" w14:textId="5C7EBDE3" w:rsidR="00304822" w:rsidRPr="00F52865" w:rsidRDefault="00304822" w:rsidP="00304822">
      <w:pPr>
        <w:pStyle w:val="Akapitzlist"/>
        <w:widowControl w:val="0"/>
        <w:numPr>
          <w:ilvl w:val="0"/>
          <w:numId w:val="6"/>
        </w:numPr>
        <w:overflowPunct w:val="0"/>
        <w:autoSpaceDE w:val="0"/>
        <w:spacing w:after="0" w:line="360" w:lineRule="auto"/>
        <w:contextualSpacing w:val="0"/>
        <w:jc w:val="both"/>
        <w:rPr>
          <w:rFonts w:ascii="Times New Roman" w:hAnsi="Times New Roman"/>
        </w:rPr>
      </w:pPr>
      <w:r w:rsidRPr="00304822">
        <w:rPr>
          <w:rFonts w:ascii="Times New Roman" w:hAnsi="Times New Roman"/>
        </w:rPr>
        <w:t>W przypadku stwierdzenia wad z przyczyn leżących po stronie Wykonawcy lub konieczności uzupełnienia robót, Wykonawca zobowiązany jest do niezwłocznego usunięcia wad lub dokonania niezbędnych napraw na własny koszt. Termin zakończenia robót nie ulega przedłużeniu, jeżeli konieczność usunięcia wad, dokonania napraw lub uzupełnienia robót wynika z przyczyn leżących po stronie Wykonawcy.</w:t>
      </w:r>
    </w:p>
    <w:p w14:paraId="6853CAAF" w14:textId="77777777" w:rsidR="00CA2E25" w:rsidRPr="00CA2E25" w:rsidRDefault="00CA2E25" w:rsidP="00CA2E25">
      <w:pPr>
        <w:pStyle w:val="Akapitzlist"/>
        <w:widowControl w:val="0"/>
        <w:numPr>
          <w:ilvl w:val="0"/>
          <w:numId w:val="6"/>
        </w:numPr>
        <w:overflowPunct w:val="0"/>
        <w:autoSpaceDE w:val="0"/>
        <w:spacing w:after="0" w:line="360" w:lineRule="auto"/>
        <w:jc w:val="both"/>
        <w:rPr>
          <w:rFonts w:ascii="Times New Roman" w:hAnsi="Times New Roman"/>
        </w:rPr>
      </w:pPr>
      <w:r w:rsidRPr="00CA2E25">
        <w:rPr>
          <w:rFonts w:ascii="Times New Roman" w:hAnsi="Times New Roman"/>
        </w:rPr>
        <w:t>Przedstawicielem Zamawiającego przy realizacji Umowy jest: …………………, tel. …………………, e-mail: ………………… .</w:t>
      </w:r>
    </w:p>
    <w:p w14:paraId="71938AC4" w14:textId="77777777" w:rsidR="00CA2E25" w:rsidRPr="00CA2E25" w:rsidRDefault="00CA2E25" w:rsidP="00CA2E25">
      <w:pPr>
        <w:pStyle w:val="Akapitzlist"/>
        <w:widowControl w:val="0"/>
        <w:numPr>
          <w:ilvl w:val="0"/>
          <w:numId w:val="6"/>
        </w:numPr>
        <w:overflowPunct w:val="0"/>
        <w:autoSpaceDE w:val="0"/>
        <w:spacing w:after="0" w:line="360" w:lineRule="auto"/>
        <w:jc w:val="both"/>
        <w:rPr>
          <w:rFonts w:ascii="Times New Roman" w:hAnsi="Times New Roman"/>
        </w:rPr>
      </w:pPr>
      <w:r w:rsidRPr="00CA2E25">
        <w:rPr>
          <w:rFonts w:ascii="Times New Roman" w:hAnsi="Times New Roman"/>
        </w:rPr>
        <w:t>Inspektorem nadzoru inwestorskiego jest: ………………… .</w:t>
      </w:r>
    </w:p>
    <w:p w14:paraId="443F7052" w14:textId="77777777" w:rsidR="00CA2E25" w:rsidRPr="00CA2E25" w:rsidRDefault="00CA2E25" w:rsidP="00CA2E25">
      <w:pPr>
        <w:pStyle w:val="Akapitzlist"/>
        <w:widowControl w:val="0"/>
        <w:numPr>
          <w:ilvl w:val="0"/>
          <w:numId w:val="6"/>
        </w:numPr>
        <w:overflowPunct w:val="0"/>
        <w:autoSpaceDE w:val="0"/>
        <w:spacing w:after="0" w:line="360" w:lineRule="auto"/>
        <w:jc w:val="both"/>
        <w:rPr>
          <w:rFonts w:ascii="Times New Roman" w:hAnsi="Times New Roman"/>
        </w:rPr>
      </w:pPr>
      <w:r w:rsidRPr="00CA2E25">
        <w:rPr>
          <w:rFonts w:ascii="Times New Roman" w:hAnsi="Times New Roman"/>
        </w:rPr>
        <w:t>Przedstawicielem Wykonawcy jest: …………………, tel. …………………, e-mail: ………………… .</w:t>
      </w:r>
    </w:p>
    <w:p w14:paraId="50C4E203" w14:textId="77777777" w:rsidR="00CA2E25" w:rsidRPr="00CA2E25" w:rsidRDefault="00CA2E25" w:rsidP="00CA2E25">
      <w:pPr>
        <w:pStyle w:val="Akapitzlist"/>
        <w:widowControl w:val="0"/>
        <w:numPr>
          <w:ilvl w:val="0"/>
          <w:numId w:val="6"/>
        </w:numPr>
        <w:overflowPunct w:val="0"/>
        <w:autoSpaceDE w:val="0"/>
        <w:spacing w:after="0" w:line="360" w:lineRule="auto"/>
        <w:jc w:val="both"/>
        <w:rPr>
          <w:rFonts w:ascii="Times New Roman" w:hAnsi="Times New Roman"/>
        </w:rPr>
      </w:pPr>
      <w:r w:rsidRPr="00CA2E25">
        <w:rPr>
          <w:rFonts w:ascii="Times New Roman" w:hAnsi="Times New Roman"/>
        </w:rPr>
        <w:t>Kierownikiem budowy jest: …………………, posiadający uprawnienia budowlane w specjalności inżynieryjnej drogowej nr ………………… .</w:t>
      </w:r>
    </w:p>
    <w:p w14:paraId="10084D65" w14:textId="341E4B18" w:rsidR="00CA2E25" w:rsidRPr="00836824" w:rsidRDefault="00CA2E25" w:rsidP="00F52865">
      <w:pPr>
        <w:pStyle w:val="Akapitzlist"/>
        <w:widowControl w:val="0"/>
        <w:numPr>
          <w:ilvl w:val="0"/>
          <w:numId w:val="6"/>
        </w:numPr>
        <w:overflowPunct w:val="0"/>
        <w:autoSpaceDE w:val="0"/>
        <w:spacing w:after="0" w:line="360" w:lineRule="auto"/>
        <w:contextualSpacing w:val="0"/>
        <w:jc w:val="both"/>
        <w:rPr>
          <w:rFonts w:ascii="Times New Roman" w:hAnsi="Times New Roman"/>
        </w:rPr>
      </w:pPr>
      <w:r w:rsidRPr="00CA2E25">
        <w:rPr>
          <w:rFonts w:ascii="Times New Roman" w:hAnsi="Times New Roman"/>
        </w:rPr>
        <w:t xml:space="preserve">Zmiana osób, o których mowa w ust. </w:t>
      </w:r>
      <w:r>
        <w:rPr>
          <w:rFonts w:ascii="Times New Roman" w:hAnsi="Times New Roman"/>
        </w:rPr>
        <w:t>5</w:t>
      </w:r>
      <w:r w:rsidRPr="00CA2E25">
        <w:rPr>
          <w:rFonts w:ascii="Times New Roman" w:hAnsi="Times New Roman"/>
        </w:rPr>
        <w:t>–</w:t>
      </w:r>
      <w:r>
        <w:rPr>
          <w:rFonts w:ascii="Times New Roman" w:hAnsi="Times New Roman"/>
        </w:rPr>
        <w:t>8</w:t>
      </w:r>
      <w:r w:rsidRPr="00CA2E25">
        <w:rPr>
          <w:rFonts w:ascii="Times New Roman" w:hAnsi="Times New Roman"/>
        </w:rPr>
        <w:t>, nie stanowi zmiany Umowy i wymaga pisemnego powiadomienia drugiej Strony, z zastrzeżeniem że zmiana kierownika budowy wymaga wykazania, że nowa osoba spełnia wymagania określone w SWZ.</w:t>
      </w:r>
    </w:p>
    <w:p w14:paraId="26D332AB" w14:textId="4F80B375" w:rsidR="00895FCE" w:rsidRPr="00836824" w:rsidRDefault="00ED453F">
      <w:pPr>
        <w:spacing w:line="360" w:lineRule="auto"/>
        <w:jc w:val="center"/>
        <w:rPr>
          <w:rFonts w:ascii="Times New Roman" w:hAnsi="Times New Roman"/>
          <w:b/>
          <w:bCs/>
        </w:rPr>
      </w:pPr>
      <w:r w:rsidRPr="00836824">
        <w:rPr>
          <w:rFonts w:ascii="Times New Roman" w:hAnsi="Times New Roman"/>
          <w:b/>
          <w:bCs/>
        </w:rPr>
        <w:t>§ 4</w:t>
      </w:r>
      <w:r w:rsidR="00DD63B8" w:rsidRPr="00836824">
        <w:rPr>
          <w:rFonts w:ascii="Times New Roman" w:hAnsi="Times New Roman"/>
          <w:b/>
          <w:bCs/>
        </w:rPr>
        <w:t xml:space="preserve"> </w:t>
      </w:r>
      <w:r w:rsidR="007B3E55" w:rsidRPr="00836824">
        <w:rPr>
          <w:rFonts w:ascii="Times New Roman" w:hAnsi="Times New Roman"/>
          <w:b/>
          <w:bCs/>
        </w:rPr>
        <w:t xml:space="preserve">Podwykonawca </w:t>
      </w:r>
      <w:r w:rsidR="00DD63B8" w:rsidRPr="00836824">
        <w:rPr>
          <w:rFonts w:ascii="Times New Roman" w:hAnsi="Times New Roman"/>
          <w:b/>
          <w:bCs/>
        </w:rPr>
        <w:t>(dotyczy / nie dotyczy)</w:t>
      </w:r>
    </w:p>
    <w:p w14:paraId="6C7B7C4B" w14:textId="0CDD4CCA" w:rsidR="0084029A" w:rsidRPr="00836824" w:rsidRDefault="0084029A" w:rsidP="0084029A">
      <w:pPr>
        <w:pStyle w:val="Akapitzlist"/>
        <w:numPr>
          <w:ilvl w:val="0"/>
          <w:numId w:val="1"/>
        </w:numPr>
        <w:spacing w:line="360" w:lineRule="auto"/>
        <w:jc w:val="both"/>
        <w:rPr>
          <w:rFonts w:ascii="Times New Roman" w:hAnsi="Times New Roman"/>
        </w:rPr>
      </w:pPr>
      <w:r w:rsidRPr="0084029A">
        <w:rPr>
          <w:rFonts w:ascii="Times New Roman" w:hAnsi="Times New Roman"/>
        </w:rPr>
        <w:t>Wykonawca wykona przedmiot Umowy samodzielnie, z wyjątkiem części zamówienia wskazanych w ofercie jako przeznaczone do wykonania przez Podwykonawców. Powierzenie wykonania części zamówienia Podwykonawcy nie zwalnia Wykonawcy z odpowiedzialności za należyte wykonanie Umowy.</w:t>
      </w:r>
    </w:p>
    <w:p w14:paraId="249A2773" w14:textId="6DC0E580" w:rsidR="00304822" w:rsidRDefault="00304822" w:rsidP="00304822">
      <w:pPr>
        <w:pStyle w:val="Akapitzlist"/>
        <w:numPr>
          <w:ilvl w:val="0"/>
          <w:numId w:val="1"/>
        </w:numPr>
        <w:spacing w:line="360" w:lineRule="auto"/>
        <w:jc w:val="both"/>
        <w:rPr>
          <w:rFonts w:ascii="Times New Roman" w:hAnsi="Times New Roman"/>
        </w:rPr>
      </w:pPr>
      <w:r w:rsidRPr="00304822">
        <w:rPr>
          <w:rFonts w:ascii="Times New Roman" w:hAnsi="Times New Roman"/>
        </w:rPr>
        <w:t>Zmiana Podwykonawcy, rezygnacja z Podwykonawcy albo wprowadzenie nowego Podwykonawcy wymaga uprzedniego pisemnego zgłoszenia Zamawiającemu. Jeżeli zmiana albo rezygnacja dotyczy podmiotu, na którego zasoby Wykonawca powoływał się w celu wykazania spełniania warunków udziału w postępowaniu, Wykonawca jest obowiązany wykazać Zamawiającemu, że proponowany inny podmiot albo Wykonawca samodzielnie spełnia warunki udziału w stopniu nie mniejszym niż podmiot, na którego zasoby Wykonawca powoływał się w postępowaniu.</w:t>
      </w:r>
    </w:p>
    <w:p w14:paraId="47BFDF3B" w14:textId="09C9D30E" w:rsidR="007E3318" w:rsidRPr="00836824" w:rsidRDefault="007E3318" w:rsidP="007E3318">
      <w:pPr>
        <w:pStyle w:val="Akapitzlist"/>
        <w:numPr>
          <w:ilvl w:val="0"/>
          <w:numId w:val="1"/>
        </w:numPr>
        <w:spacing w:line="360" w:lineRule="auto"/>
        <w:jc w:val="both"/>
        <w:rPr>
          <w:rFonts w:ascii="Times New Roman" w:hAnsi="Times New Roman"/>
        </w:rPr>
      </w:pPr>
      <w:r w:rsidRPr="007E3318">
        <w:rPr>
          <w:rFonts w:ascii="Times New Roman" w:hAnsi="Times New Roman"/>
        </w:rPr>
        <w:t>Przed przystąpieniem do wykonania przedmiotu Umowy Wykonawca, o ile dane te są już znane, zobowiązany jest przekazać Zamawiającemu w formie pisemnej nazwy albo imiona i nazwiska oraz dane kontaktowe Podwykonawców i osób do kontaktu z nimi, zaangażowanych w realizację przedmiotu Umowy. Wykonawca jest zobowiązany zawiadamiać Zamawiającego o wszelkich zmianach danych, o których mowa w zdaniu poprzedzającym, w trakcie realizacji przedmiotu Umowy, a także przekazywać informacje o nowych Podwykonawcach, którym w późniejszym okresie zamierza powierzyć realizację robót budowlanych.</w:t>
      </w:r>
    </w:p>
    <w:p w14:paraId="36409003" w14:textId="77777777" w:rsidR="00A12741" w:rsidRPr="00836824" w:rsidRDefault="000B78E1" w:rsidP="000B78E1">
      <w:pPr>
        <w:pStyle w:val="Akapitzlist"/>
        <w:numPr>
          <w:ilvl w:val="0"/>
          <w:numId w:val="1"/>
        </w:numPr>
        <w:spacing w:line="360" w:lineRule="auto"/>
        <w:jc w:val="both"/>
        <w:rPr>
          <w:rFonts w:ascii="Times New Roman" w:hAnsi="Times New Roman"/>
        </w:rPr>
      </w:pPr>
      <w:r w:rsidRPr="00836824">
        <w:rPr>
          <w:rFonts w:ascii="Times New Roman" w:hAnsi="Times New Roman"/>
        </w:rPr>
        <w:lastRenderedPageBreak/>
        <w:t>Poprzez umowę o podwykonawstwo należy rozumieć umowę w formie pisemnej  o charakterze odpłatnym, zawartą między wykonawcą, a podwykonawcą, a w przypadku zamówienia na roboty budowlane, także między wykonawcą a dalszym podwykonawcą lub między dalszymi podwykonawcami, na mocy której odpowiednio podwykonawca lub dalszy podwykonawca, zobowiązuje się wykonać część zamówienia.</w:t>
      </w:r>
    </w:p>
    <w:p w14:paraId="7AE18379" w14:textId="77777777" w:rsidR="00A12741" w:rsidRPr="00836824" w:rsidRDefault="000B78E1" w:rsidP="000B78E1">
      <w:pPr>
        <w:pStyle w:val="Akapitzlist"/>
        <w:numPr>
          <w:ilvl w:val="0"/>
          <w:numId w:val="1"/>
        </w:numPr>
        <w:spacing w:line="360" w:lineRule="auto"/>
        <w:jc w:val="both"/>
        <w:rPr>
          <w:rFonts w:ascii="Times New Roman" w:hAnsi="Times New Roman"/>
        </w:rPr>
      </w:pPr>
      <w:r w:rsidRPr="00836824">
        <w:rPr>
          <w:rFonts w:ascii="Times New Roman" w:hAnsi="Times New Roman"/>
        </w:rPr>
        <w:t>Powierzenie wykonania części zamówienia podwykonawcom nie zwalnia wykonawcy z odpowiedzialności za należyte wykonanie tego zamówienia.</w:t>
      </w:r>
    </w:p>
    <w:p w14:paraId="1BC63EFE" w14:textId="77777777" w:rsidR="00A12741" w:rsidRPr="00836824" w:rsidRDefault="000B78E1" w:rsidP="000B78E1">
      <w:pPr>
        <w:pStyle w:val="Akapitzlist"/>
        <w:numPr>
          <w:ilvl w:val="0"/>
          <w:numId w:val="1"/>
        </w:numPr>
        <w:spacing w:line="360" w:lineRule="auto"/>
        <w:jc w:val="both"/>
        <w:rPr>
          <w:rFonts w:ascii="Times New Roman" w:hAnsi="Times New Roman"/>
        </w:rPr>
      </w:pPr>
      <w:r w:rsidRPr="00836824">
        <w:rPr>
          <w:rFonts w:ascii="Times New Roman" w:hAnsi="Times New Roman"/>
        </w:rPr>
        <w:t>Wykonawca,  podwykonawca  lub  dalszy  podwykonawca  zamierzający  zawrzeć  umowę  o  podwykonawstwo,  której przedmiotem  są  roboty  budowlane,  jest  obowiązany,  w  trakcie  realizacji  niniejszej  umowy,  do  przedłożenia zamawiającemu projektu tej umowy, a także projektu jej zmiany przy czym podwykonawca lub dalszy podwykonawca zobowiązany jest dołączyć zgodę wykonawcy na zawarcie umowy o</w:t>
      </w:r>
      <w:r w:rsidR="00A12741" w:rsidRPr="00836824">
        <w:rPr>
          <w:rFonts w:ascii="Times New Roman" w:hAnsi="Times New Roman"/>
        </w:rPr>
        <w:t xml:space="preserve"> </w:t>
      </w:r>
      <w:r w:rsidRPr="00836824">
        <w:rPr>
          <w:rFonts w:ascii="Times New Roman" w:hAnsi="Times New Roman"/>
        </w:rPr>
        <w:t>podwykonawstwo o treści zgodnej z projektem umowy, a także jej zmianę.</w:t>
      </w:r>
    </w:p>
    <w:p w14:paraId="1ED26C81" w14:textId="77777777" w:rsidR="00A12741" w:rsidRPr="00836824" w:rsidRDefault="000B78E1" w:rsidP="000B78E1">
      <w:pPr>
        <w:pStyle w:val="Akapitzlist"/>
        <w:numPr>
          <w:ilvl w:val="0"/>
          <w:numId w:val="1"/>
        </w:numPr>
        <w:spacing w:line="360" w:lineRule="auto"/>
        <w:jc w:val="both"/>
        <w:rPr>
          <w:rFonts w:ascii="Times New Roman" w:hAnsi="Times New Roman"/>
        </w:rPr>
      </w:pPr>
      <w:r w:rsidRPr="00836824">
        <w:rPr>
          <w:rFonts w:ascii="Times New Roman" w:hAnsi="Times New Roman"/>
        </w:rPr>
        <w:t>Niezgłoszenie zastrzeżeń do przedłożonego projektu umowy o</w:t>
      </w:r>
      <w:r w:rsidR="00A12741" w:rsidRPr="00836824">
        <w:rPr>
          <w:rFonts w:ascii="Times New Roman" w:hAnsi="Times New Roman"/>
        </w:rPr>
        <w:t xml:space="preserve"> </w:t>
      </w:r>
      <w:r w:rsidRPr="00836824">
        <w:rPr>
          <w:rFonts w:ascii="Times New Roman" w:hAnsi="Times New Roman"/>
        </w:rPr>
        <w:t>podwykonawstwo, a także projektu jej zmiany, której przedmiotem  są  roboty  budowlane,  w  terminie 7  dni  od  dnia  dostarczenia  zamawiającemu  projektu  umowy  o podwykonawstwo, a także projektu jej zmiany, uważa się za akceptację projektu umowy lub projektu jej zmiany przez zamawiającego.</w:t>
      </w:r>
    </w:p>
    <w:p w14:paraId="03858E35" w14:textId="77777777" w:rsidR="00A12741" w:rsidRPr="00836824" w:rsidRDefault="000B78E1" w:rsidP="000B78E1">
      <w:pPr>
        <w:pStyle w:val="Akapitzlist"/>
        <w:numPr>
          <w:ilvl w:val="0"/>
          <w:numId w:val="1"/>
        </w:numPr>
        <w:spacing w:line="360" w:lineRule="auto"/>
        <w:jc w:val="both"/>
        <w:rPr>
          <w:rFonts w:ascii="Times New Roman" w:hAnsi="Times New Roman"/>
        </w:rPr>
      </w:pPr>
      <w:r w:rsidRPr="00836824">
        <w:rPr>
          <w:rFonts w:ascii="Times New Roman" w:hAnsi="Times New Roman"/>
        </w:rPr>
        <w:t>Wykonawca, podwykonawca lub dalszy podwykonawca zamówienia na roboty budowlane przedkłada zamawiającemu poświadczoną za zgodność z oryginałem kopię zawartej umowy o podwykonawstwo, której przedmiotem są roboty budowlane oraz jej zmianę, w terminie 7 dni od dnia jej zawarcia lub wprowadzenia zmian.</w:t>
      </w:r>
    </w:p>
    <w:p w14:paraId="6662867E" w14:textId="20D79BAE" w:rsidR="00A12741" w:rsidRPr="00836824" w:rsidRDefault="000B78E1" w:rsidP="000B78E1">
      <w:pPr>
        <w:pStyle w:val="Akapitzlist"/>
        <w:numPr>
          <w:ilvl w:val="0"/>
          <w:numId w:val="1"/>
        </w:numPr>
        <w:spacing w:line="360" w:lineRule="auto"/>
        <w:jc w:val="both"/>
        <w:rPr>
          <w:rFonts w:ascii="Times New Roman" w:hAnsi="Times New Roman"/>
        </w:rPr>
      </w:pPr>
      <w:r w:rsidRPr="00836824">
        <w:rPr>
          <w:rFonts w:ascii="Times New Roman" w:hAnsi="Times New Roman"/>
        </w:rPr>
        <w:t>Niezgłoszenie sprzeciwu do przedłożonej umowy o podwykonawstwo, której przedmiotem są roboty budowlane, w terminie 7 dni od dnia dostarczenia zamawiającemu umowy o podwykonawstwo lub jej zmiany</w:t>
      </w:r>
      <w:r w:rsidR="00A12741" w:rsidRPr="00836824">
        <w:rPr>
          <w:rFonts w:ascii="Times New Roman" w:hAnsi="Times New Roman"/>
        </w:rPr>
        <w:t xml:space="preserve"> </w:t>
      </w:r>
      <w:r w:rsidRPr="00836824">
        <w:rPr>
          <w:rFonts w:ascii="Times New Roman" w:hAnsi="Times New Roman"/>
        </w:rPr>
        <w:t>uważa się za akceptacje umowy lub jej zmiany przez zamawiającego.</w:t>
      </w:r>
    </w:p>
    <w:p w14:paraId="204E9FA0" w14:textId="77777777" w:rsidR="00A12741" w:rsidRPr="00836824" w:rsidRDefault="000B78E1" w:rsidP="000B78E1">
      <w:pPr>
        <w:pStyle w:val="Akapitzlist"/>
        <w:numPr>
          <w:ilvl w:val="0"/>
          <w:numId w:val="1"/>
        </w:numPr>
        <w:spacing w:line="360" w:lineRule="auto"/>
        <w:jc w:val="both"/>
        <w:rPr>
          <w:rFonts w:ascii="Times New Roman" w:hAnsi="Times New Roman"/>
        </w:rPr>
      </w:pPr>
      <w:r w:rsidRPr="00836824">
        <w:rPr>
          <w:rFonts w:ascii="Times New Roman" w:hAnsi="Times New Roman"/>
        </w:rPr>
        <w:t>Termin zapłaty w umowach o podwykonawstwo nie może  być dłuższy niż 30 dni.</w:t>
      </w:r>
    </w:p>
    <w:p w14:paraId="7AADF8DF" w14:textId="77777777" w:rsidR="0084029A" w:rsidRPr="0084029A" w:rsidRDefault="0084029A" w:rsidP="0084029A">
      <w:pPr>
        <w:pStyle w:val="Akapitzlist"/>
        <w:numPr>
          <w:ilvl w:val="0"/>
          <w:numId w:val="1"/>
        </w:numPr>
        <w:spacing w:line="360" w:lineRule="auto"/>
        <w:jc w:val="both"/>
        <w:rPr>
          <w:rFonts w:ascii="Times New Roman" w:hAnsi="Times New Roman"/>
        </w:rPr>
      </w:pPr>
      <w:r w:rsidRPr="0084029A">
        <w:rPr>
          <w:rFonts w:ascii="Times New Roman" w:hAnsi="Times New Roman"/>
        </w:rPr>
        <w:t>Zamawiający zgłasza w formie pisemnej zastrzeżenia do projektu umowy o podwykonawstwo lub projektu jej zmiany albo sprzeciw do umowy o podwykonawstwo lub jej zmiany, jeżeli:</w:t>
      </w:r>
    </w:p>
    <w:p w14:paraId="26590B33" w14:textId="21C1E364" w:rsidR="0084029A" w:rsidRPr="00F52865" w:rsidRDefault="0084029A" w:rsidP="00F52865">
      <w:pPr>
        <w:pStyle w:val="Akapitzlist"/>
        <w:numPr>
          <w:ilvl w:val="0"/>
          <w:numId w:val="21"/>
        </w:numPr>
        <w:spacing w:line="360" w:lineRule="auto"/>
        <w:jc w:val="both"/>
        <w:rPr>
          <w:rFonts w:ascii="Times New Roman" w:hAnsi="Times New Roman"/>
        </w:rPr>
      </w:pPr>
      <w:r w:rsidRPr="00F52865">
        <w:rPr>
          <w:rFonts w:ascii="Times New Roman" w:hAnsi="Times New Roman"/>
        </w:rPr>
        <w:t>projekt albo umowa nie spełnia wymagań określonych w dokumentach zamówienia;</w:t>
      </w:r>
    </w:p>
    <w:p w14:paraId="410F68D6" w14:textId="77777777" w:rsidR="0084029A" w:rsidRPr="0084029A" w:rsidRDefault="0084029A" w:rsidP="00F52865">
      <w:pPr>
        <w:pStyle w:val="Akapitzlist"/>
        <w:numPr>
          <w:ilvl w:val="0"/>
          <w:numId w:val="21"/>
        </w:numPr>
        <w:spacing w:line="360" w:lineRule="auto"/>
        <w:jc w:val="both"/>
        <w:rPr>
          <w:rFonts w:ascii="Times New Roman" w:hAnsi="Times New Roman"/>
        </w:rPr>
      </w:pPr>
      <w:r w:rsidRPr="0084029A">
        <w:rPr>
          <w:rFonts w:ascii="Times New Roman" w:hAnsi="Times New Roman"/>
        </w:rPr>
        <w:t>termin zapłaty wynagrodzenia Podwykonawcy lub dalszemu Podwykonawcy jest dłuższy niż 30 dni od dnia doręczenia faktury lub rachunku;</w:t>
      </w:r>
    </w:p>
    <w:p w14:paraId="0735B442" w14:textId="77777777" w:rsidR="0084029A" w:rsidRPr="0084029A" w:rsidRDefault="0084029A" w:rsidP="00F52865">
      <w:pPr>
        <w:pStyle w:val="Akapitzlist"/>
        <w:numPr>
          <w:ilvl w:val="0"/>
          <w:numId w:val="21"/>
        </w:numPr>
        <w:spacing w:line="360" w:lineRule="auto"/>
        <w:jc w:val="both"/>
        <w:rPr>
          <w:rFonts w:ascii="Times New Roman" w:hAnsi="Times New Roman"/>
        </w:rPr>
      </w:pPr>
      <w:r w:rsidRPr="0084029A">
        <w:rPr>
          <w:rFonts w:ascii="Times New Roman" w:hAnsi="Times New Roman"/>
        </w:rPr>
        <w:t xml:space="preserve">projekt albo umowa zawiera postanowienia niezgodne z art. 463 ustawy </w:t>
      </w:r>
      <w:proofErr w:type="spellStart"/>
      <w:r w:rsidRPr="0084029A">
        <w:rPr>
          <w:rFonts w:ascii="Times New Roman" w:hAnsi="Times New Roman"/>
        </w:rPr>
        <w:t>Pzp</w:t>
      </w:r>
      <w:proofErr w:type="spellEnd"/>
      <w:r w:rsidRPr="0084029A">
        <w:rPr>
          <w:rFonts w:ascii="Times New Roman" w:hAnsi="Times New Roman"/>
        </w:rPr>
        <w:t>;</w:t>
      </w:r>
    </w:p>
    <w:p w14:paraId="32510BA3" w14:textId="77777777" w:rsidR="0084029A" w:rsidRPr="0084029A" w:rsidRDefault="0084029A" w:rsidP="00F52865">
      <w:pPr>
        <w:pStyle w:val="Akapitzlist"/>
        <w:numPr>
          <w:ilvl w:val="0"/>
          <w:numId w:val="21"/>
        </w:numPr>
        <w:spacing w:line="360" w:lineRule="auto"/>
        <w:jc w:val="both"/>
        <w:rPr>
          <w:rFonts w:ascii="Times New Roman" w:hAnsi="Times New Roman"/>
        </w:rPr>
      </w:pPr>
      <w:r w:rsidRPr="0084029A">
        <w:rPr>
          <w:rFonts w:ascii="Times New Roman" w:hAnsi="Times New Roman"/>
        </w:rPr>
        <w:t>projekt albo umowa przewiduje termin wykonania dłuższy niż termin wykonania Umowy;</w:t>
      </w:r>
    </w:p>
    <w:p w14:paraId="20762EE1" w14:textId="6A3846E0" w:rsidR="0084029A" w:rsidRPr="00836824" w:rsidRDefault="0084029A" w:rsidP="00F52865">
      <w:pPr>
        <w:pStyle w:val="Akapitzlist"/>
        <w:numPr>
          <w:ilvl w:val="0"/>
          <w:numId w:val="21"/>
        </w:numPr>
        <w:spacing w:line="360" w:lineRule="auto"/>
        <w:jc w:val="both"/>
        <w:rPr>
          <w:rFonts w:ascii="Times New Roman" w:hAnsi="Times New Roman"/>
        </w:rPr>
      </w:pPr>
      <w:r w:rsidRPr="0084029A">
        <w:rPr>
          <w:rFonts w:ascii="Times New Roman" w:hAnsi="Times New Roman"/>
        </w:rPr>
        <w:t>projekt albo umowa zawiera postanowienia uzależniające zapłatę Podwykonawcy od zapłaty wynagrodzenia Wykonawcy przez Zamawiającego.</w:t>
      </w:r>
    </w:p>
    <w:p w14:paraId="420A5C56" w14:textId="7A33E292" w:rsidR="00A12741" w:rsidRPr="00F52865" w:rsidRDefault="000B78E1" w:rsidP="00F52865">
      <w:pPr>
        <w:pStyle w:val="Akapitzlist"/>
        <w:numPr>
          <w:ilvl w:val="0"/>
          <w:numId w:val="1"/>
        </w:numPr>
        <w:spacing w:line="360" w:lineRule="auto"/>
        <w:jc w:val="both"/>
        <w:rPr>
          <w:rFonts w:ascii="Times New Roman" w:hAnsi="Times New Roman"/>
        </w:rPr>
      </w:pPr>
      <w:r w:rsidRPr="00F52865">
        <w:rPr>
          <w:rFonts w:ascii="Times New Roman" w:hAnsi="Times New Roman"/>
        </w:rPr>
        <w:t xml:space="preserve">Zamawiający  dokonuje  bezpośredniej  zapłaty  wymagalnego  wynagrodzenia  przysługującego  podwykonawcy  lub dalszemu  podwykonawcy,  który  zawarł  zaakceptowaną  przez  </w:t>
      </w:r>
      <w:r w:rsidRPr="00F52865">
        <w:rPr>
          <w:rFonts w:ascii="Times New Roman" w:hAnsi="Times New Roman"/>
        </w:rPr>
        <w:lastRenderedPageBreak/>
        <w:t>zamawiającego  umowę  o</w:t>
      </w:r>
      <w:r w:rsidR="00E50E92" w:rsidRPr="00F52865">
        <w:rPr>
          <w:rFonts w:ascii="Times New Roman" w:hAnsi="Times New Roman"/>
        </w:rPr>
        <w:t xml:space="preserve"> </w:t>
      </w:r>
      <w:r w:rsidRPr="00F52865">
        <w:rPr>
          <w:rFonts w:ascii="Times New Roman" w:hAnsi="Times New Roman"/>
        </w:rPr>
        <w:t>podwykonawstwo,  której przedmiotem są roboty budowlane, lub który zawarł przedłożoną zamawiającemu umowę o podwykonawstwo, której przedmiotem są dostawy lub usługi, w</w:t>
      </w:r>
      <w:r w:rsidR="00E50E92" w:rsidRPr="00F52865">
        <w:rPr>
          <w:rFonts w:ascii="Times New Roman" w:hAnsi="Times New Roman"/>
        </w:rPr>
        <w:t xml:space="preserve"> </w:t>
      </w:r>
      <w:r w:rsidRPr="00F52865">
        <w:rPr>
          <w:rFonts w:ascii="Times New Roman" w:hAnsi="Times New Roman"/>
        </w:rPr>
        <w:t>przypadku uchylenia się od obowiązku zapłaty odpowiednio przez wykonawcę, podwykonawcę lub dalszego podwykonawcę zamówienia na roboty budowlane. Zapłata nastąpi przelewem na rachunek bankowy podany na fakturze, której bezpośrednia zapłata dotyczy.</w:t>
      </w:r>
    </w:p>
    <w:p w14:paraId="3ECBCFB3" w14:textId="00EB3449" w:rsidR="007E3318" w:rsidRPr="00836824" w:rsidRDefault="007E3318" w:rsidP="007E3318">
      <w:pPr>
        <w:pStyle w:val="Akapitzlist"/>
        <w:numPr>
          <w:ilvl w:val="0"/>
          <w:numId w:val="1"/>
        </w:numPr>
        <w:spacing w:line="360" w:lineRule="auto"/>
        <w:jc w:val="both"/>
        <w:rPr>
          <w:rFonts w:ascii="Times New Roman" w:hAnsi="Times New Roman"/>
        </w:rPr>
      </w:pPr>
      <w:r w:rsidRPr="007E3318">
        <w:rPr>
          <w:rFonts w:ascii="Times New Roman" w:hAnsi="Times New Roman"/>
        </w:rPr>
        <w:t>Wynagrodzenie, o którym mowa w ust. 12,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17533C59" w14:textId="2062CBD7" w:rsidR="00A12741" w:rsidRPr="00836824" w:rsidRDefault="000B78E1" w:rsidP="00F52865">
      <w:pPr>
        <w:pStyle w:val="Akapitzlist"/>
        <w:numPr>
          <w:ilvl w:val="0"/>
          <w:numId w:val="1"/>
        </w:numPr>
        <w:spacing w:line="360" w:lineRule="auto"/>
        <w:jc w:val="both"/>
        <w:rPr>
          <w:rFonts w:ascii="Times New Roman" w:hAnsi="Times New Roman"/>
        </w:rPr>
      </w:pPr>
      <w:r w:rsidRPr="00836824">
        <w:rPr>
          <w:rFonts w:ascii="Times New Roman" w:hAnsi="Times New Roman"/>
        </w:rPr>
        <w:t>Bezpośrednia  zapłata  obejmuje  wyłącznie  należne  wynagrodzenie,  bez  odsetek,  należnych  podwykonawcy  lub dalszemu podwykonawcy.</w:t>
      </w:r>
    </w:p>
    <w:p w14:paraId="1FF3E8D6" w14:textId="1B34FA45" w:rsidR="007E3318" w:rsidRPr="00836824" w:rsidRDefault="007E3318" w:rsidP="007E3318">
      <w:pPr>
        <w:pStyle w:val="Akapitzlist"/>
        <w:numPr>
          <w:ilvl w:val="0"/>
          <w:numId w:val="1"/>
        </w:numPr>
        <w:spacing w:line="360" w:lineRule="auto"/>
        <w:jc w:val="both"/>
        <w:rPr>
          <w:rFonts w:ascii="Times New Roman" w:hAnsi="Times New Roman"/>
        </w:rPr>
      </w:pPr>
      <w:r w:rsidRPr="007E3318">
        <w:rPr>
          <w:rFonts w:ascii="Times New Roman" w:hAnsi="Times New Roman"/>
        </w:rPr>
        <w:t>Przed dokonaniem bezpośredniej zapłaty Zamawiający poinformuje Wykonawcę o możliwości złożenia w formie pisemnej uwag dotyczących zasadności bezpośredniej zapłaty wynagrodzenia Podwykonawcy lub dalszemu Podwykonawcy, o której mowa w ust. 12, oraz o terminie zgłaszania uwag, nie krótszym niż 7 dni od dnia doręczenia tej informacji. W uwagach nie można powoływać się na potrącenie roszczeń Wykonawcy względem Podwykonawcy niezwiązanych z realizacją umowy o podwykonawstwo.</w:t>
      </w:r>
    </w:p>
    <w:p w14:paraId="5C745A2F" w14:textId="0AF12074" w:rsidR="007E3318" w:rsidRPr="00836824" w:rsidRDefault="007E3318" w:rsidP="007E3318">
      <w:pPr>
        <w:pStyle w:val="Akapitzlist"/>
        <w:numPr>
          <w:ilvl w:val="0"/>
          <w:numId w:val="1"/>
        </w:numPr>
        <w:spacing w:line="360" w:lineRule="auto"/>
        <w:jc w:val="both"/>
        <w:rPr>
          <w:rFonts w:ascii="Times New Roman" w:hAnsi="Times New Roman"/>
        </w:rPr>
      </w:pPr>
      <w:r w:rsidRPr="007E3318">
        <w:rPr>
          <w:rFonts w:ascii="Times New Roman" w:hAnsi="Times New Roman"/>
        </w:rPr>
        <w:t>W przypadku zgłoszenia przez Wykonawcę uwag, o których mowa w ust. 15, w terminie wskazanym przez Zamawiającego, Zamawiający może:</w:t>
      </w:r>
    </w:p>
    <w:p w14:paraId="3AA17C9E" w14:textId="77777777" w:rsidR="007E3318" w:rsidRPr="007E3318" w:rsidRDefault="007E3318" w:rsidP="007E3318">
      <w:pPr>
        <w:pStyle w:val="Akapitzlist"/>
        <w:numPr>
          <w:ilvl w:val="0"/>
          <w:numId w:val="22"/>
        </w:numPr>
        <w:spacing w:line="360" w:lineRule="auto"/>
        <w:jc w:val="both"/>
        <w:rPr>
          <w:rFonts w:ascii="Times New Roman" w:hAnsi="Times New Roman"/>
        </w:rPr>
      </w:pPr>
      <w:r w:rsidRPr="007E3318">
        <w:rPr>
          <w:rFonts w:ascii="Times New Roman" w:hAnsi="Times New Roman"/>
        </w:rPr>
        <w:t>nie dokonać bezpośredniej zapłaty wynagrodzenia Podwykonawcy lub dalszemu Podwykonawcy, jeżeli Wykonawca wykaże niezasadność takiej zapłaty;</w:t>
      </w:r>
    </w:p>
    <w:p w14:paraId="60368872" w14:textId="77777777" w:rsidR="007E3318" w:rsidRPr="007E3318" w:rsidRDefault="007E3318" w:rsidP="007E3318">
      <w:pPr>
        <w:pStyle w:val="Akapitzlist"/>
        <w:numPr>
          <w:ilvl w:val="0"/>
          <w:numId w:val="22"/>
        </w:numPr>
        <w:spacing w:line="360" w:lineRule="auto"/>
        <w:jc w:val="both"/>
        <w:rPr>
          <w:rFonts w:ascii="Times New Roman" w:hAnsi="Times New Roman"/>
        </w:rPr>
      </w:pPr>
      <w:r w:rsidRPr="007E3318">
        <w:rPr>
          <w:rFonts w:ascii="Times New Roman" w:hAnsi="Times New Roman"/>
        </w:rPr>
        <w:t>złożyć do depozytu sądowego kwotę potrzebną na pokrycie wynagrodzenia Podwykonawcy lub dalszego Podwykonawcy, w przypadku istnienia zasadniczej wątpliwości Zamawiającego co do wysokości należnej zapłaty albo podmiotu, któremu płatność się należy;</w:t>
      </w:r>
    </w:p>
    <w:p w14:paraId="69DFCC06" w14:textId="271D6F75" w:rsidR="007E3318" w:rsidRPr="00836824" w:rsidRDefault="007E3318" w:rsidP="007E3318">
      <w:pPr>
        <w:pStyle w:val="Akapitzlist"/>
        <w:numPr>
          <w:ilvl w:val="0"/>
          <w:numId w:val="22"/>
        </w:numPr>
        <w:spacing w:line="360" w:lineRule="auto"/>
        <w:jc w:val="both"/>
        <w:rPr>
          <w:rFonts w:ascii="Times New Roman" w:hAnsi="Times New Roman"/>
        </w:rPr>
      </w:pPr>
      <w:r w:rsidRPr="007E3318">
        <w:rPr>
          <w:rFonts w:ascii="Times New Roman" w:hAnsi="Times New Roman"/>
        </w:rPr>
        <w:t>dokonać bezpośredniej zapłaty wynagrodzenia Podwykonawcy lub dalszemu Podwykonawcy, jeżeli Podwykonawca lub dalszy Podwykonawca wykaże zasadność takiej zapłaty.</w:t>
      </w:r>
    </w:p>
    <w:p w14:paraId="369FA698" w14:textId="4088CF7C" w:rsidR="007E3318" w:rsidRPr="00F52865" w:rsidRDefault="007E3318" w:rsidP="007E3318">
      <w:pPr>
        <w:pStyle w:val="Akapitzlist"/>
        <w:numPr>
          <w:ilvl w:val="0"/>
          <w:numId w:val="1"/>
        </w:numPr>
        <w:spacing w:line="360" w:lineRule="auto"/>
        <w:jc w:val="both"/>
        <w:rPr>
          <w:rFonts w:ascii="Times New Roman" w:hAnsi="Times New Roman"/>
        </w:rPr>
      </w:pPr>
      <w:r w:rsidRPr="007E3318">
        <w:rPr>
          <w:rFonts w:ascii="Times New Roman" w:hAnsi="Times New Roman"/>
        </w:rPr>
        <w:t>W przypadku dokonania bezpośredniej zapłaty Podwykonawcy lub dalszemu Podwykonawcy, o której mowa w ust. 12, Zamawiający potrąca kwotę wypłaconego wynagrodzenia z wynagrodzenia należnego Wykonawcy oraz może naliczyć karę umowną. W takim przypadku Wykonawca nie będzie domagał się zapłaty wynagrodzenia w części przekazanej bezpośrednio Podwykonawcy lub dalszemu Podwykonawcy, na co Wykonawca wyraża zgodę.</w:t>
      </w:r>
    </w:p>
    <w:p w14:paraId="5229F5A7" w14:textId="4719BE2C" w:rsidR="0084029A" w:rsidRDefault="0084029A" w:rsidP="00F52865">
      <w:pPr>
        <w:pStyle w:val="Akapitzlist"/>
        <w:numPr>
          <w:ilvl w:val="0"/>
          <w:numId w:val="1"/>
        </w:numPr>
        <w:spacing w:line="360" w:lineRule="auto"/>
        <w:jc w:val="both"/>
        <w:rPr>
          <w:rFonts w:ascii="Times New Roman" w:hAnsi="Times New Roman"/>
        </w:rPr>
      </w:pPr>
      <w:r>
        <w:rPr>
          <w:rFonts w:ascii="Times New Roman" w:hAnsi="Times New Roman"/>
        </w:rPr>
        <w:t>P</w:t>
      </w:r>
      <w:r w:rsidRPr="0084029A">
        <w:rPr>
          <w:rFonts w:ascii="Times New Roman" w:hAnsi="Times New Roman"/>
        </w:rPr>
        <w:t>owierzenie wykonania robót budowlanych Podwykonawcy bez wymaganej akceptacji Zamawiającego albo pomimo sprzeciwu Zamawiającego stanowi nienależyte wykonanie Umowy i uprawnia Zamawiającego do naliczenia kary umownej oraz, w przypadkach określonych w Umowie, do odstąpienia od Umowy z przyczyn leżących po stronie Wykonawcy.</w:t>
      </w:r>
    </w:p>
    <w:p w14:paraId="4523AA06" w14:textId="77777777" w:rsidR="001E1306" w:rsidRPr="001E1306" w:rsidRDefault="001E1306" w:rsidP="001E1306">
      <w:pPr>
        <w:spacing w:line="360" w:lineRule="auto"/>
        <w:jc w:val="both"/>
        <w:rPr>
          <w:rFonts w:ascii="Times New Roman" w:hAnsi="Times New Roman"/>
        </w:rPr>
      </w:pPr>
    </w:p>
    <w:p w14:paraId="6593256F" w14:textId="77777777" w:rsidR="00895FCE" w:rsidRPr="00836824" w:rsidRDefault="00ED453F">
      <w:pPr>
        <w:spacing w:line="360" w:lineRule="auto"/>
        <w:jc w:val="center"/>
        <w:rPr>
          <w:rFonts w:ascii="Times New Roman" w:hAnsi="Times New Roman"/>
          <w:b/>
          <w:bCs/>
        </w:rPr>
      </w:pPr>
      <w:r w:rsidRPr="00836824">
        <w:rPr>
          <w:rFonts w:ascii="Times New Roman" w:hAnsi="Times New Roman"/>
          <w:b/>
          <w:bCs/>
        </w:rPr>
        <w:lastRenderedPageBreak/>
        <w:t>§5</w:t>
      </w:r>
    </w:p>
    <w:p w14:paraId="6B1C1E10" w14:textId="77777777" w:rsidR="00985EC7" w:rsidRPr="00985EC7" w:rsidRDefault="00985EC7" w:rsidP="00985EC7">
      <w:pPr>
        <w:pStyle w:val="Akapitzlist"/>
        <w:numPr>
          <w:ilvl w:val="0"/>
          <w:numId w:val="7"/>
        </w:numPr>
        <w:spacing w:line="360" w:lineRule="auto"/>
        <w:jc w:val="both"/>
        <w:rPr>
          <w:rFonts w:ascii="Times New Roman" w:hAnsi="Times New Roman"/>
        </w:rPr>
      </w:pPr>
      <w:r w:rsidRPr="00985EC7">
        <w:rPr>
          <w:rFonts w:ascii="Times New Roman" w:hAnsi="Times New Roman"/>
        </w:rPr>
        <w:t>Strony ustalają, że przedmiot Umowy podlega odbiorowi końcowemu po wykonaniu całości robót objętych Umową.</w:t>
      </w:r>
    </w:p>
    <w:p w14:paraId="30BA474C" w14:textId="77777777" w:rsidR="00985EC7" w:rsidRPr="00985EC7" w:rsidRDefault="00985EC7" w:rsidP="00985EC7">
      <w:pPr>
        <w:pStyle w:val="Akapitzlist"/>
        <w:numPr>
          <w:ilvl w:val="0"/>
          <w:numId w:val="7"/>
        </w:numPr>
        <w:spacing w:line="360" w:lineRule="auto"/>
        <w:jc w:val="both"/>
        <w:rPr>
          <w:rFonts w:ascii="Times New Roman" w:hAnsi="Times New Roman"/>
        </w:rPr>
      </w:pPr>
      <w:r w:rsidRPr="00985EC7">
        <w:rPr>
          <w:rFonts w:ascii="Times New Roman" w:hAnsi="Times New Roman"/>
        </w:rPr>
        <w:t>Wykonawca jest zobowiązany zgłaszać Zamawiającemu do odbioru roboty zanikające lub ulegające zakryciu z wyprzedzeniem co najmniej 2 dni roboczych. Brak zgłoszenia takich robót uprawnia Zamawiającego do żądania odkrycia robót lub wykonania dodatkowych badań na koszt Wykonawcy, jeżeli jest to konieczne do oceny prawidłowości ich wykonania.</w:t>
      </w:r>
    </w:p>
    <w:p w14:paraId="754DEF45" w14:textId="77777777" w:rsidR="00985EC7" w:rsidRPr="00985EC7" w:rsidRDefault="00985EC7" w:rsidP="00985EC7">
      <w:pPr>
        <w:pStyle w:val="Akapitzlist"/>
        <w:numPr>
          <w:ilvl w:val="0"/>
          <w:numId w:val="7"/>
        </w:numPr>
        <w:spacing w:line="360" w:lineRule="auto"/>
        <w:jc w:val="both"/>
        <w:rPr>
          <w:rFonts w:ascii="Times New Roman" w:hAnsi="Times New Roman"/>
        </w:rPr>
      </w:pPr>
      <w:r w:rsidRPr="00985EC7">
        <w:rPr>
          <w:rFonts w:ascii="Times New Roman" w:hAnsi="Times New Roman"/>
        </w:rPr>
        <w:t>Po zakończeniu całości robót Wykonawca zgłosi Zamawiającemu gotowość do odbioru końcowego. Zgłoszenie wymaga formy pisemnej lub dokumentowej, w tym dopuszczalnej formy elektronicznej, i powinno zostać dokonane po faktycznym zakończeniu robót oraz uporządkowaniu terenu budowy.</w:t>
      </w:r>
    </w:p>
    <w:p w14:paraId="49E120E7" w14:textId="77777777" w:rsidR="00985EC7" w:rsidRPr="00985EC7" w:rsidRDefault="00985EC7" w:rsidP="00985EC7">
      <w:pPr>
        <w:pStyle w:val="Akapitzlist"/>
        <w:numPr>
          <w:ilvl w:val="0"/>
          <w:numId w:val="7"/>
        </w:numPr>
        <w:spacing w:line="360" w:lineRule="auto"/>
        <w:jc w:val="both"/>
        <w:rPr>
          <w:rFonts w:ascii="Times New Roman" w:hAnsi="Times New Roman"/>
        </w:rPr>
      </w:pPr>
      <w:r w:rsidRPr="00985EC7">
        <w:rPr>
          <w:rFonts w:ascii="Times New Roman" w:hAnsi="Times New Roman"/>
        </w:rPr>
        <w:t>Wraz ze zgłoszeniem gotowości do odbioru końcowego Wykonawca przekaże Zamawiającemu kompletną dokumentację odbiorową, o której mowa w § 2 ust. 1 pkt 14 Umowy, w szczególności dokumenty pozwalające na ocenę prawidłowości wykonania robót, zastosowanych materiałów oraz zgodności wykonania przedmiotu Umowy z dokumentacją zamówienia.</w:t>
      </w:r>
    </w:p>
    <w:p w14:paraId="5CB81B0D" w14:textId="77777777" w:rsidR="00985EC7" w:rsidRPr="00985EC7" w:rsidRDefault="00985EC7" w:rsidP="00985EC7">
      <w:pPr>
        <w:pStyle w:val="Akapitzlist"/>
        <w:numPr>
          <w:ilvl w:val="0"/>
          <w:numId w:val="7"/>
        </w:numPr>
        <w:spacing w:line="360" w:lineRule="auto"/>
        <w:jc w:val="both"/>
        <w:rPr>
          <w:rFonts w:ascii="Times New Roman" w:hAnsi="Times New Roman"/>
        </w:rPr>
      </w:pPr>
      <w:r w:rsidRPr="00985EC7">
        <w:rPr>
          <w:rFonts w:ascii="Times New Roman" w:hAnsi="Times New Roman"/>
        </w:rPr>
        <w:t>Zamawiający przystąpi do odbioru końcowego w terminie do 7 dni od dnia skutecznego zgłoszenia przez Wykonawcę gotowości do odbioru końcowego wraz z kompletną dokumentacją odbiorową.</w:t>
      </w:r>
    </w:p>
    <w:p w14:paraId="1DF2B976" w14:textId="77777777" w:rsidR="00985EC7" w:rsidRPr="00985EC7" w:rsidRDefault="00985EC7" w:rsidP="00985EC7">
      <w:pPr>
        <w:pStyle w:val="Akapitzlist"/>
        <w:numPr>
          <w:ilvl w:val="0"/>
          <w:numId w:val="7"/>
        </w:numPr>
        <w:spacing w:line="360" w:lineRule="auto"/>
        <w:jc w:val="both"/>
        <w:rPr>
          <w:rFonts w:ascii="Times New Roman" w:hAnsi="Times New Roman"/>
        </w:rPr>
      </w:pPr>
      <w:r w:rsidRPr="00985EC7">
        <w:rPr>
          <w:rFonts w:ascii="Times New Roman" w:hAnsi="Times New Roman"/>
        </w:rPr>
        <w:t>Odbioru końcowego dokonuje komisja powołana przez Zamawiającego, przy udziale przedstawicieli Zamawiającego i Wykonawcy. Niestawiennictwo przedstawiciela Wykonawcy, pomimo prawidłowego zawiadomienia o terminie odbioru, nie wstrzymuje czynności odbiorowych i uprawnia Zamawiającego do sporządzenia jednostronnego protokołu odbioru.</w:t>
      </w:r>
    </w:p>
    <w:p w14:paraId="03C1A163" w14:textId="77777777" w:rsidR="00985EC7" w:rsidRPr="00985EC7" w:rsidRDefault="00985EC7" w:rsidP="00985EC7">
      <w:pPr>
        <w:pStyle w:val="Akapitzlist"/>
        <w:numPr>
          <w:ilvl w:val="0"/>
          <w:numId w:val="7"/>
        </w:numPr>
        <w:spacing w:line="360" w:lineRule="auto"/>
        <w:jc w:val="both"/>
        <w:rPr>
          <w:rFonts w:ascii="Times New Roman" w:hAnsi="Times New Roman"/>
        </w:rPr>
      </w:pPr>
      <w:r w:rsidRPr="00985EC7">
        <w:rPr>
          <w:rFonts w:ascii="Times New Roman" w:hAnsi="Times New Roman"/>
        </w:rPr>
        <w:t xml:space="preserve">W toku odbioru końcowego Zamawiający dokonuje sprawdzenia, czy przedmiot Umowy został wykonany zgodnie z Umową, SWZ, dokumentacją projektową, </w:t>
      </w:r>
      <w:proofErr w:type="spellStart"/>
      <w:r w:rsidRPr="00985EC7">
        <w:rPr>
          <w:rFonts w:ascii="Times New Roman" w:hAnsi="Times New Roman"/>
        </w:rPr>
        <w:t>STWiOR</w:t>
      </w:r>
      <w:proofErr w:type="spellEnd"/>
      <w:r w:rsidRPr="00985EC7">
        <w:rPr>
          <w:rFonts w:ascii="Times New Roman" w:hAnsi="Times New Roman"/>
        </w:rPr>
        <w:t>, ofertą Wykonawcy, zasadami wiedzy technicznej oraz obowiązującymi przepisami prawa.</w:t>
      </w:r>
    </w:p>
    <w:p w14:paraId="36590B50" w14:textId="77777777" w:rsidR="00985EC7" w:rsidRPr="00985EC7" w:rsidRDefault="00985EC7" w:rsidP="00985EC7">
      <w:pPr>
        <w:pStyle w:val="Akapitzlist"/>
        <w:numPr>
          <w:ilvl w:val="0"/>
          <w:numId w:val="7"/>
        </w:numPr>
        <w:spacing w:line="360" w:lineRule="auto"/>
        <w:jc w:val="both"/>
        <w:rPr>
          <w:rFonts w:ascii="Times New Roman" w:hAnsi="Times New Roman"/>
        </w:rPr>
      </w:pPr>
      <w:r w:rsidRPr="00985EC7">
        <w:rPr>
          <w:rFonts w:ascii="Times New Roman" w:hAnsi="Times New Roman"/>
        </w:rPr>
        <w:t>Jeżeli w toku odbioru końcowego zostaną stwierdzone wady istotne lub brak kompletnej dokumentacji odbiorowej, Zamawiający może odmówić odbioru i wyznaczyć Wykonawcy odpowiedni termin do usunięcia wad lub uzupełnienia dokumentacji. Usunięcie wad lub uzupełnienie dokumentacji nie przedłuża terminu wykonania Umowy, jeżeli konieczność ich usunięcia lub uzupełnienia wynika z przyczyn leżących po stronie Wykonawcy.</w:t>
      </w:r>
    </w:p>
    <w:p w14:paraId="1113C652" w14:textId="77777777" w:rsidR="00985EC7" w:rsidRPr="00985EC7" w:rsidRDefault="00985EC7" w:rsidP="00985EC7">
      <w:pPr>
        <w:pStyle w:val="Akapitzlist"/>
        <w:numPr>
          <w:ilvl w:val="0"/>
          <w:numId w:val="7"/>
        </w:numPr>
        <w:spacing w:line="360" w:lineRule="auto"/>
        <w:jc w:val="both"/>
        <w:rPr>
          <w:rFonts w:ascii="Times New Roman" w:hAnsi="Times New Roman"/>
        </w:rPr>
      </w:pPr>
      <w:r w:rsidRPr="00985EC7">
        <w:rPr>
          <w:rFonts w:ascii="Times New Roman" w:hAnsi="Times New Roman"/>
        </w:rPr>
        <w:t xml:space="preserve">Przez wadę istotną Strony rozumieją wadę uniemożliwiającą albo w znacznym stopniu utrudniającą użytkowanie przedmiotu Umowy zgodnie z jego przeznaczeniem, zagrażającą bezpieczeństwu osób lub mienia, powodującą niezgodność przedmiotu Umowy z dokumentacją projektową, </w:t>
      </w:r>
      <w:proofErr w:type="spellStart"/>
      <w:r w:rsidRPr="00985EC7">
        <w:rPr>
          <w:rFonts w:ascii="Times New Roman" w:hAnsi="Times New Roman"/>
        </w:rPr>
        <w:t>STWiOR</w:t>
      </w:r>
      <w:proofErr w:type="spellEnd"/>
      <w:r w:rsidRPr="00985EC7">
        <w:rPr>
          <w:rFonts w:ascii="Times New Roman" w:hAnsi="Times New Roman"/>
        </w:rPr>
        <w:t xml:space="preserve"> lub przepisami prawa w zakresie mającym istotny wpływ na prawidłowe korzystanie z przedmiotu Umowy.</w:t>
      </w:r>
    </w:p>
    <w:p w14:paraId="3EABEB7D" w14:textId="77777777" w:rsidR="00985EC7" w:rsidRPr="00985EC7" w:rsidRDefault="00985EC7" w:rsidP="00985EC7">
      <w:pPr>
        <w:pStyle w:val="Akapitzlist"/>
        <w:numPr>
          <w:ilvl w:val="0"/>
          <w:numId w:val="7"/>
        </w:numPr>
        <w:spacing w:line="360" w:lineRule="auto"/>
        <w:jc w:val="both"/>
        <w:rPr>
          <w:rFonts w:ascii="Times New Roman" w:hAnsi="Times New Roman"/>
        </w:rPr>
      </w:pPr>
      <w:r w:rsidRPr="00985EC7">
        <w:rPr>
          <w:rFonts w:ascii="Times New Roman" w:hAnsi="Times New Roman"/>
        </w:rPr>
        <w:t xml:space="preserve">Jeżeli w toku odbioru końcowego zostaną stwierdzone wady nieistotne, które nie uniemożliwiają użytkowania przedmiotu Umowy zgodnie z przeznaczeniem, Zamawiający może dokonać odbioru </w:t>
      </w:r>
      <w:r w:rsidRPr="00985EC7">
        <w:rPr>
          <w:rFonts w:ascii="Times New Roman" w:hAnsi="Times New Roman"/>
        </w:rPr>
        <w:lastRenderedPageBreak/>
        <w:t>końcowego z zastrzeżeniem obowiązku usunięcia tych wad przez Wykonawcę w terminie wskazanym w protokole odbioru końcowego.</w:t>
      </w:r>
    </w:p>
    <w:p w14:paraId="647600FC" w14:textId="77777777" w:rsidR="00985EC7" w:rsidRPr="00985EC7" w:rsidRDefault="00985EC7" w:rsidP="00985EC7">
      <w:pPr>
        <w:pStyle w:val="Akapitzlist"/>
        <w:numPr>
          <w:ilvl w:val="0"/>
          <w:numId w:val="7"/>
        </w:numPr>
        <w:spacing w:line="360" w:lineRule="auto"/>
        <w:jc w:val="both"/>
        <w:rPr>
          <w:rFonts w:ascii="Times New Roman" w:hAnsi="Times New Roman"/>
        </w:rPr>
      </w:pPr>
      <w:r w:rsidRPr="00985EC7">
        <w:rPr>
          <w:rFonts w:ascii="Times New Roman" w:hAnsi="Times New Roman"/>
        </w:rPr>
        <w:t>Jeżeli stwierdzone wady nie nadają się do usunięcia, Zamawiający może:</w:t>
      </w:r>
    </w:p>
    <w:p w14:paraId="1E10B6F0" w14:textId="0BD53EDA" w:rsidR="00985EC7" w:rsidRPr="00985EC7" w:rsidRDefault="00985EC7" w:rsidP="00F52865">
      <w:pPr>
        <w:pStyle w:val="Akapitzlist"/>
        <w:numPr>
          <w:ilvl w:val="0"/>
          <w:numId w:val="23"/>
        </w:numPr>
        <w:spacing w:line="360" w:lineRule="auto"/>
        <w:jc w:val="both"/>
        <w:rPr>
          <w:rFonts w:ascii="Times New Roman" w:hAnsi="Times New Roman"/>
        </w:rPr>
      </w:pPr>
      <w:r w:rsidRPr="00985EC7">
        <w:rPr>
          <w:rFonts w:ascii="Times New Roman" w:hAnsi="Times New Roman"/>
        </w:rPr>
        <w:t>obniżyć wynagrodzenie Wykonawcy odpowiednio do utraty wartości użytkowej, technicznej lub estetycznej przedmiotu Umowy — jeżeli wady nie uniemożliwiają użytkowania przedmiotu Umowy zgodnie z przeznaczeniem;</w:t>
      </w:r>
    </w:p>
    <w:p w14:paraId="0246E48A" w14:textId="77777777" w:rsidR="00985EC7" w:rsidRPr="00985EC7" w:rsidRDefault="00985EC7" w:rsidP="00F52865">
      <w:pPr>
        <w:pStyle w:val="Akapitzlist"/>
        <w:numPr>
          <w:ilvl w:val="0"/>
          <w:numId w:val="23"/>
        </w:numPr>
        <w:spacing w:line="360" w:lineRule="auto"/>
        <w:jc w:val="both"/>
        <w:rPr>
          <w:rFonts w:ascii="Times New Roman" w:hAnsi="Times New Roman"/>
        </w:rPr>
      </w:pPr>
      <w:r w:rsidRPr="00985EC7">
        <w:rPr>
          <w:rFonts w:ascii="Times New Roman" w:hAnsi="Times New Roman"/>
        </w:rPr>
        <w:t>odmówić odbioru i żądać wykonania przedmiotu Umowy albo jego części ponownie — jeżeli wady uniemożliwiają użytkowanie przedmiotu Umowy zgodnie z przeznaczeniem.</w:t>
      </w:r>
    </w:p>
    <w:p w14:paraId="74BA4351" w14:textId="204CFD06" w:rsidR="00985EC7" w:rsidRPr="00F52865" w:rsidRDefault="00985EC7" w:rsidP="000326AA">
      <w:pPr>
        <w:pStyle w:val="Akapitzlist"/>
        <w:numPr>
          <w:ilvl w:val="0"/>
          <w:numId w:val="7"/>
        </w:numPr>
        <w:spacing w:line="360" w:lineRule="auto"/>
        <w:jc w:val="both"/>
        <w:rPr>
          <w:rFonts w:ascii="Times New Roman" w:hAnsi="Times New Roman"/>
        </w:rPr>
      </w:pPr>
      <w:r w:rsidRPr="00F52865">
        <w:rPr>
          <w:rFonts w:ascii="Times New Roman" w:hAnsi="Times New Roman"/>
        </w:rPr>
        <w:t>Z czynności odbioru końcowego sporządza się protokół odbioru końcowego. Protokół powinien zawierać w szczególności:</w:t>
      </w:r>
    </w:p>
    <w:p w14:paraId="28B57BAE" w14:textId="033541F9" w:rsidR="00985EC7" w:rsidRPr="00F52865" w:rsidRDefault="00985EC7" w:rsidP="00F52865">
      <w:pPr>
        <w:pStyle w:val="Akapitzlist"/>
        <w:numPr>
          <w:ilvl w:val="0"/>
          <w:numId w:val="24"/>
        </w:numPr>
        <w:spacing w:line="360" w:lineRule="auto"/>
        <w:jc w:val="both"/>
        <w:rPr>
          <w:rFonts w:ascii="Times New Roman" w:hAnsi="Times New Roman"/>
        </w:rPr>
      </w:pPr>
      <w:r w:rsidRPr="00F52865">
        <w:rPr>
          <w:rFonts w:ascii="Times New Roman" w:hAnsi="Times New Roman"/>
        </w:rPr>
        <w:t>oznaczenie miejsca i daty sporządzenia protokołu;</w:t>
      </w:r>
    </w:p>
    <w:p w14:paraId="5556995A" w14:textId="77777777" w:rsidR="00985EC7" w:rsidRPr="00985EC7" w:rsidRDefault="00985EC7" w:rsidP="00F52865">
      <w:pPr>
        <w:pStyle w:val="Akapitzlist"/>
        <w:numPr>
          <w:ilvl w:val="0"/>
          <w:numId w:val="24"/>
        </w:numPr>
        <w:spacing w:line="360" w:lineRule="auto"/>
        <w:jc w:val="both"/>
        <w:rPr>
          <w:rFonts w:ascii="Times New Roman" w:hAnsi="Times New Roman"/>
        </w:rPr>
      </w:pPr>
      <w:r w:rsidRPr="00985EC7">
        <w:rPr>
          <w:rFonts w:ascii="Times New Roman" w:hAnsi="Times New Roman"/>
        </w:rPr>
        <w:t>datę rozpoczęcia i zakończenia czynności odbiorowych;</w:t>
      </w:r>
    </w:p>
    <w:p w14:paraId="7645F50C" w14:textId="77777777" w:rsidR="00985EC7" w:rsidRPr="00985EC7" w:rsidRDefault="00985EC7" w:rsidP="00F52865">
      <w:pPr>
        <w:pStyle w:val="Akapitzlist"/>
        <w:numPr>
          <w:ilvl w:val="0"/>
          <w:numId w:val="24"/>
        </w:numPr>
        <w:spacing w:line="360" w:lineRule="auto"/>
        <w:jc w:val="both"/>
        <w:rPr>
          <w:rFonts w:ascii="Times New Roman" w:hAnsi="Times New Roman"/>
        </w:rPr>
      </w:pPr>
      <w:r w:rsidRPr="00985EC7">
        <w:rPr>
          <w:rFonts w:ascii="Times New Roman" w:hAnsi="Times New Roman"/>
        </w:rPr>
        <w:t>oznaczenie osób uczestniczących w odbiorze i wskazanie, w jakim charakterze uczestniczą w czynnościach odbiorowych;</w:t>
      </w:r>
    </w:p>
    <w:p w14:paraId="74D6C804" w14:textId="77777777" w:rsidR="00985EC7" w:rsidRPr="00985EC7" w:rsidRDefault="00985EC7" w:rsidP="00F52865">
      <w:pPr>
        <w:pStyle w:val="Akapitzlist"/>
        <w:numPr>
          <w:ilvl w:val="0"/>
          <w:numId w:val="24"/>
        </w:numPr>
        <w:spacing w:line="360" w:lineRule="auto"/>
        <w:jc w:val="both"/>
        <w:rPr>
          <w:rFonts w:ascii="Times New Roman" w:hAnsi="Times New Roman"/>
        </w:rPr>
      </w:pPr>
      <w:r w:rsidRPr="00985EC7">
        <w:rPr>
          <w:rFonts w:ascii="Times New Roman" w:hAnsi="Times New Roman"/>
        </w:rPr>
        <w:t>wskazanie dokumentów przekazanych Zamawiającemu przez Wykonawcę;</w:t>
      </w:r>
    </w:p>
    <w:p w14:paraId="6EC428A0" w14:textId="77777777" w:rsidR="00985EC7" w:rsidRPr="00985EC7" w:rsidRDefault="00985EC7" w:rsidP="00F52865">
      <w:pPr>
        <w:pStyle w:val="Akapitzlist"/>
        <w:numPr>
          <w:ilvl w:val="0"/>
          <w:numId w:val="24"/>
        </w:numPr>
        <w:spacing w:line="360" w:lineRule="auto"/>
        <w:jc w:val="both"/>
        <w:rPr>
          <w:rFonts w:ascii="Times New Roman" w:hAnsi="Times New Roman"/>
        </w:rPr>
      </w:pPr>
      <w:r w:rsidRPr="00985EC7">
        <w:rPr>
          <w:rFonts w:ascii="Times New Roman" w:hAnsi="Times New Roman"/>
        </w:rPr>
        <w:t xml:space="preserve">ustalenia dotyczące zgodności wykonanych robót z Umową, SWZ, dokumentacją projektową, </w:t>
      </w:r>
      <w:proofErr w:type="spellStart"/>
      <w:r w:rsidRPr="00985EC7">
        <w:rPr>
          <w:rFonts w:ascii="Times New Roman" w:hAnsi="Times New Roman"/>
        </w:rPr>
        <w:t>STWiOR</w:t>
      </w:r>
      <w:proofErr w:type="spellEnd"/>
      <w:r w:rsidRPr="00985EC7">
        <w:rPr>
          <w:rFonts w:ascii="Times New Roman" w:hAnsi="Times New Roman"/>
        </w:rPr>
        <w:t>, ofertą Wykonawcy i obowiązującymi przepisami prawa;</w:t>
      </w:r>
    </w:p>
    <w:p w14:paraId="765786F8" w14:textId="77777777" w:rsidR="00985EC7" w:rsidRPr="00985EC7" w:rsidRDefault="00985EC7" w:rsidP="00F52865">
      <w:pPr>
        <w:pStyle w:val="Akapitzlist"/>
        <w:numPr>
          <w:ilvl w:val="0"/>
          <w:numId w:val="24"/>
        </w:numPr>
        <w:spacing w:line="360" w:lineRule="auto"/>
        <w:jc w:val="both"/>
        <w:rPr>
          <w:rFonts w:ascii="Times New Roman" w:hAnsi="Times New Roman"/>
        </w:rPr>
      </w:pPr>
      <w:r w:rsidRPr="00985EC7">
        <w:rPr>
          <w:rFonts w:ascii="Times New Roman" w:hAnsi="Times New Roman"/>
        </w:rPr>
        <w:t>wykaz stwierdzonych wad lub usterek, jeżeli zostały stwierdzone;</w:t>
      </w:r>
    </w:p>
    <w:p w14:paraId="16E1DA3F" w14:textId="77777777" w:rsidR="00985EC7" w:rsidRPr="00985EC7" w:rsidRDefault="00985EC7" w:rsidP="00F52865">
      <w:pPr>
        <w:pStyle w:val="Akapitzlist"/>
        <w:numPr>
          <w:ilvl w:val="0"/>
          <w:numId w:val="24"/>
        </w:numPr>
        <w:spacing w:line="360" w:lineRule="auto"/>
        <w:jc w:val="both"/>
        <w:rPr>
          <w:rFonts w:ascii="Times New Roman" w:hAnsi="Times New Roman"/>
        </w:rPr>
      </w:pPr>
      <w:r w:rsidRPr="00985EC7">
        <w:rPr>
          <w:rFonts w:ascii="Times New Roman" w:hAnsi="Times New Roman"/>
        </w:rPr>
        <w:t>decyzję Zamawiającego o odbiorze przedmiotu Umowy, odbiorze z zastrzeżeniami albo odmowie odbioru;</w:t>
      </w:r>
    </w:p>
    <w:p w14:paraId="717E69FE" w14:textId="77777777" w:rsidR="00985EC7" w:rsidRPr="00985EC7" w:rsidRDefault="00985EC7" w:rsidP="00F52865">
      <w:pPr>
        <w:pStyle w:val="Akapitzlist"/>
        <w:numPr>
          <w:ilvl w:val="0"/>
          <w:numId w:val="24"/>
        </w:numPr>
        <w:spacing w:line="360" w:lineRule="auto"/>
        <w:jc w:val="both"/>
        <w:rPr>
          <w:rFonts w:ascii="Times New Roman" w:hAnsi="Times New Roman"/>
        </w:rPr>
      </w:pPr>
      <w:r w:rsidRPr="00985EC7">
        <w:rPr>
          <w:rFonts w:ascii="Times New Roman" w:hAnsi="Times New Roman"/>
        </w:rPr>
        <w:t>terminy usunięcia stwierdzonych wad lub usterek, jeżeli dotyczy;</w:t>
      </w:r>
    </w:p>
    <w:p w14:paraId="19B51D94" w14:textId="77777777" w:rsidR="00985EC7" w:rsidRPr="00985EC7" w:rsidRDefault="00985EC7" w:rsidP="00F52865">
      <w:pPr>
        <w:pStyle w:val="Akapitzlist"/>
        <w:numPr>
          <w:ilvl w:val="0"/>
          <w:numId w:val="24"/>
        </w:numPr>
        <w:spacing w:line="360" w:lineRule="auto"/>
        <w:jc w:val="both"/>
        <w:rPr>
          <w:rFonts w:ascii="Times New Roman" w:hAnsi="Times New Roman"/>
        </w:rPr>
      </w:pPr>
      <w:r w:rsidRPr="00985EC7">
        <w:rPr>
          <w:rFonts w:ascii="Times New Roman" w:hAnsi="Times New Roman"/>
        </w:rPr>
        <w:t>oświadczenia i wyjaśnienia Stron złożone w toku odbioru;</w:t>
      </w:r>
    </w:p>
    <w:p w14:paraId="543C643F" w14:textId="77777777" w:rsidR="00985EC7" w:rsidRPr="00985EC7" w:rsidRDefault="00985EC7" w:rsidP="00F52865">
      <w:pPr>
        <w:pStyle w:val="Akapitzlist"/>
        <w:numPr>
          <w:ilvl w:val="0"/>
          <w:numId w:val="24"/>
        </w:numPr>
        <w:spacing w:line="360" w:lineRule="auto"/>
        <w:jc w:val="both"/>
        <w:rPr>
          <w:rFonts w:ascii="Times New Roman" w:hAnsi="Times New Roman"/>
        </w:rPr>
      </w:pPr>
      <w:r w:rsidRPr="00985EC7">
        <w:rPr>
          <w:rFonts w:ascii="Times New Roman" w:hAnsi="Times New Roman"/>
        </w:rPr>
        <w:t>podpisy osób uczestniczących w odbiorze, z zastrzeżeniem ust. 6.</w:t>
      </w:r>
    </w:p>
    <w:p w14:paraId="2BDEA88B" w14:textId="32D4C2DA" w:rsidR="00985EC7" w:rsidRPr="00F52865" w:rsidRDefault="00985EC7" w:rsidP="000326AA">
      <w:pPr>
        <w:pStyle w:val="Akapitzlist"/>
        <w:numPr>
          <w:ilvl w:val="0"/>
          <w:numId w:val="7"/>
        </w:numPr>
        <w:spacing w:line="360" w:lineRule="auto"/>
        <w:jc w:val="both"/>
        <w:rPr>
          <w:rFonts w:ascii="Times New Roman" w:hAnsi="Times New Roman"/>
        </w:rPr>
      </w:pPr>
      <w:r w:rsidRPr="00F52865">
        <w:rPr>
          <w:rFonts w:ascii="Times New Roman" w:hAnsi="Times New Roman"/>
        </w:rPr>
        <w:t>Za dzień dokonania odbioru końcowego uznaje się dzień podpisania przez Strony protokołu odbioru końcowego bez zastrzeżeń albo protokołu odbioru końcowego z zastrzeżeniami, jeżeli Zamawiający dokonał odbioru pomimo stwierdzenia wad nieistotnych.</w:t>
      </w:r>
    </w:p>
    <w:p w14:paraId="17F4A64E" w14:textId="77777777" w:rsidR="00985EC7" w:rsidRPr="00985EC7" w:rsidRDefault="00985EC7">
      <w:pPr>
        <w:pStyle w:val="Akapitzlist"/>
        <w:numPr>
          <w:ilvl w:val="0"/>
          <w:numId w:val="7"/>
        </w:numPr>
        <w:spacing w:line="360" w:lineRule="auto"/>
        <w:jc w:val="both"/>
        <w:rPr>
          <w:rFonts w:ascii="Times New Roman" w:hAnsi="Times New Roman"/>
        </w:rPr>
      </w:pPr>
      <w:r w:rsidRPr="00985EC7">
        <w:rPr>
          <w:rFonts w:ascii="Times New Roman" w:hAnsi="Times New Roman"/>
        </w:rPr>
        <w:t>Podpisanie protokołu odbioru końcowego nie pozbawia Zamawiającego uprawnień z tytułu gwarancji jakości, rękojmi za wady, kar umownych ani prawa dochodzenia odszkodowania na zasadach określonych w Umowie i powszechnie obowiązujących przepisach prawa.</w:t>
      </w:r>
    </w:p>
    <w:p w14:paraId="1F9CAE98" w14:textId="77777777" w:rsidR="00985EC7" w:rsidRPr="00985EC7" w:rsidRDefault="00985EC7">
      <w:pPr>
        <w:pStyle w:val="Akapitzlist"/>
        <w:numPr>
          <w:ilvl w:val="0"/>
          <w:numId w:val="7"/>
        </w:numPr>
        <w:spacing w:line="360" w:lineRule="auto"/>
        <w:jc w:val="both"/>
        <w:rPr>
          <w:rFonts w:ascii="Times New Roman" w:hAnsi="Times New Roman"/>
        </w:rPr>
      </w:pPr>
      <w:r w:rsidRPr="00985EC7">
        <w:rPr>
          <w:rFonts w:ascii="Times New Roman" w:hAnsi="Times New Roman"/>
        </w:rPr>
        <w:t>Warunkiem zapłaty wynagrodzenia Wykonawcy jest przedstawienie Zamawiającemu dowodów zapłaty wymagalnego wynagrodzenia Podwykonawcom lub dalszym Podwykonawcom biorącym udział w realizacji przedmiotu Umowy albo pisemnych oświadczeń tych podmiotów o braku wymagalnych roszczeń wobec Wykonawcy z tytułu realizacji przedmiotu Umowy.</w:t>
      </w:r>
    </w:p>
    <w:p w14:paraId="73EA412F" w14:textId="77777777" w:rsidR="00985EC7" w:rsidRDefault="00985EC7" w:rsidP="00F52865">
      <w:pPr>
        <w:pStyle w:val="Akapitzlist"/>
        <w:numPr>
          <w:ilvl w:val="0"/>
          <w:numId w:val="7"/>
        </w:numPr>
        <w:spacing w:line="360" w:lineRule="auto"/>
        <w:jc w:val="both"/>
        <w:rPr>
          <w:rFonts w:ascii="Times New Roman" w:hAnsi="Times New Roman"/>
        </w:rPr>
      </w:pPr>
      <w:r w:rsidRPr="00985EC7">
        <w:rPr>
          <w:rFonts w:ascii="Times New Roman" w:hAnsi="Times New Roman"/>
        </w:rPr>
        <w:t xml:space="preserve">W przypadku nieprzedstawienia dokumentów, o których mowa w ust. 15, Zamawiający jest uprawniony do wstrzymania zapłaty wynagrodzenia Wykonawcy w części odpowiadającej nieudokumentowanemu wynagrodzeniu należnemu Podwykonawcom lub dalszym Podwykonawcom, do czasu przedstawienia wymaganych dowodów zapłaty lub oświadczeń. </w:t>
      </w:r>
      <w:r w:rsidRPr="00985EC7">
        <w:rPr>
          <w:rFonts w:ascii="Times New Roman" w:hAnsi="Times New Roman"/>
        </w:rPr>
        <w:lastRenderedPageBreak/>
        <w:t>Wstrzymanie płatności w tym zakresie nie stanowi opóźnienia ani zwłoki Zamawiającego w zapłacie wynagrodzenia.</w:t>
      </w:r>
      <w:r w:rsidRPr="00836824" w:rsidDel="00836824">
        <w:rPr>
          <w:rFonts w:ascii="Times New Roman" w:hAnsi="Times New Roman"/>
        </w:rPr>
        <w:t xml:space="preserve"> </w:t>
      </w:r>
    </w:p>
    <w:p w14:paraId="74757A25" w14:textId="77777777" w:rsidR="00895FCE" w:rsidRPr="00836824" w:rsidRDefault="00ED453F" w:rsidP="00F52865">
      <w:pPr>
        <w:ind w:left="60"/>
        <w:jc w:val="center"/>
        <w:rPr>
          <w:b/>
          <w:bCs/>
        </w:rPr>
      </w:pPr>
      <w:r w:rsidRPr="00836824">
        <w:rPr>
          <w:b/>
          <w:bCs/>
        </w:rPr>
        <w:t>§ 6</w:t>
      </w:r>
    </w:p>
    <w:p w14:paraId="1D42798E" w14:textId="3ADB1122" w:rsidR="00985EC7" w:rsidRPr="00985EC7" w:rsidRDefault="00985EC7" w:rsidP="00985EC7">
      <w:pPr>
        <w:pStyle w:val="Akapitzlist"/>
        <w:numPr>
          <w:ilvl w:val="0"/>
          <w:numId w:val="8"/>
        </w:numPr>
        <w:spacing w:line="360" w:lineRule="auto"/>
        <w:jc w:val="both"/>
        <w:rPr>
          <w:rFonts w:ascii="Times New Roman" w:hAnsi="Times New Roman"/>
        </w:rPr>
      </w:pPr>
      <w:r w:rsidRPr="00985EC7">
        <w:rPr>
          <w:rFonts w:ascii="Times New Roman" w:hAnsi="Times New Roman"/>
        </w:rPr>
        <w:t xml:space="preserve">Wykonawca udziela Zamawiającemu gwarancji jakości oraz rękojmi za wady na wykonane roboty budowlane, zastosowane materiały i urządzenia na okres </w:t>
      </w:r>
      <w:r>
        <w:rPr>
          <w:rFonts w:ascii="Times New Roman" w:hAnsi="Times New Roman"/>
        </w:rPr>
        <w:t>_______</w:t>
      </w:r>
      <w:r w:rsidRPr="00985EC7">
        <w:rPr>
          <w:rFonts w:ascii="Times New Roman" w:hAnsi="Times New Roman"/>
        </w:rPr>
        <w:t xml:space="preserve"> miesięcy, zgodnie z ofertą Wykonawcy, jednak nie krótszy niż 36 miesięcy.</w:t>
      </w:r>
    </w:p>
    <w:p w14:paraId="1A3E0917" w14:textId="77777777" w:rsidR="00985EC7" w:rsidRPr="00985EC7" w:rsidRDefault="00985EC7" w:rsidP="00985EC7">
      <w:pPr>
        <w:pStyle w:val="Akapitzlist"/>
        <w:numPr>
          <w:ilvl w:val="0"/>
          <w:numId w:val="8"/>
        </w:numPr>
        <w:spacing w:line="360" w:lineRule="auto"/>
        <w:jc w:val="both"/>
        <w:rPr>
          <w:rFonts w:ascii="Times New Roman" w:hAnsi="Times New Roman"/>
        </w:rPr>
      </w:pPr>
      <w:r w:rsidRPr="00985EC7">
        <w:rPr>
          <w:rFonts w:ascii="Times New Roman" w:hAnsi="Times New Roman"/>
        </w:rPr>
        <w:t>Okres gwarancji jakości i rękojmi za wady rozpoczyna bieg od dnia podpisania protokołu odbioru końcowego przedmiotu Umowy.</w:t>
      </w:r>
    </w:p>
    <w:p w14:paraId="58EF7C4A" w14:textId="0F407CB3" w:rsidR="00985EC7" w:rsidRPr="00985EC7" w:rsidRDefault="00985EC7" w:rsidP="00985EC7">
      <w:pPr>
        <w:pStyle w:val="Akapitzlist"/>
        <w:numPr>
          <w:ilvl w:val="0"/>
          <w:numId w:val="8"/>
        </w:numPr>
        <w:spacing w:line="360" w:lineRule="auto"/>
        <w:jc w:val="both"/>
        <w:rPr>
          <w:rFonts w:ascii="Times New Roman" w:hAnsi="Times New Roman"/>
        </w:rPr>
      </w:pPr>
      <w:r w:rsidRPr="00985EC7">
        <w:rPr>
          <w:rFonts w:ascii="Times New Roman" w:hAnsi="Times New Roman"/>
        </w:rPr>
        <w:t xml:space="preserve">W okresie gwarancji jakości i rękojmi za wady Zamawiający jest uprawniony do zgłaszania Wykonawcy wad lub usterek pisemnie albo pocztą elektroniczną na adres: </w:t>
      </w:r>
      <w:r>
        <w:rPr>
          <w:rFonts w:ascii="Times New Roman" w:hAnsi="Times New Roman"/>
        </w:rPr>
        <w:t>__________________________________</w:t>
      </w:r>
      <w:r w:rsidRPr="00985EC7">
        <w:rPr>
          <w:rFonts w:ascii="Times New Roman" w:hAnsi="Times New Roman"/>
        </w:rPr>
        <w:t xml:space="preserve"> .</w:t>
      </w:r>
    </w:p>
    <w:p w14:paraId="768000EA" w14:textId="77777777" w:rsidR="00985EC7" w:rsidRPr="00985EC7" w:rsidRDefault="00985EC7" w:rsidP="00985EC7">
      <w:pPr>
        <w:pStyle w:val="Akapitzlist"/>
        <w:numPr>
          <w:ilvl w:val="0"/>
          <w:numId w:val="8"/>
        </w:numPr>
        <w:spacing w:line="360" w:lineRule="auto"/>
        <w:jc w:val="both"/>
        <w:rPr>
          <w:rFonts w:ascii="Times New Roman" w:hAnsi="Times New Roman"/>
        </w:rPr>
      </w:pPr>
      <w:r w:rsidRPr="00985EC7">
        <w:rPr>
          <w:rFonts w:ascii="Times New Roman" w:hAnsi="Times New Roman"/>
        </w:rPr>
        <w:t>Wykonawca jest zobowiązany przystąpić do oględzin zgłoszonej wady lub usterki w terminie 3 dni roboczych od dnia otrzymania zgłoszenia, chyba że Strony uzgodnią inny termin.</w:t>
      </w:r>
    </w:p>
    <w:p w14:paraId="27B00FA3" w14:textId="77777777" w:rsidR="00985EC7" w:rsidRPr="00985EC7" w:rsidRDefault="00985EC7" w:rsidP="00985EC7">
      <w:pPr>
        <w:pStyle w:val="Akapitzlist"/>
        <w:numPr>
          <w:ilvl w:val="0"/>
          <w:numId w:val="8"/>
        </w:numPr>
        <w:spacing w:line="360" w:lineRule="auto"/>
        <w:jc w:val="both"/>
        <w:rPr>
          <w:rFonts w:ascii="Times New Roman" w:hAnsi="Times New Roman"/>
        </w:rPr>
      </w:pPr>
      <w:r w:rsidRPr="00985EC7">
        <w:rPr>
          <w:rFonts w:ascii="Times New Roman" w:hAnsi="Times New Roman"/>
        </w:rPr>
        <w:t>Termin usunięcia wady lub usterki zostanie określony w protokole przeglądu z uwzględnieniem charakteru wady, technologii jej usunięcia oraz warunków pogodowych, jednak nie dłużej niż … dni od dnia sporządzenia protokołu, chyba że Strony uzgodnią dłuższy termin z przyczyn technologicznych.</w:t>
      </w:r>
    </w:p>
    <w:p w14:paraId="2854B928" w14:textId="77777777" w:rsidR="00985EC7" w:rsidRPr="00985EC7" w:rsidRDefault="00985EC7" w:rsidP="00985EC7">
      <w:pPr>
        <w:pStyle w:val="Akapitzlist"/>
        <w:numPr>
          <w:ilvl w:val="0"/>
          <w:numId w:val="8"/>
        </w:numPr>
        <w:spacing w:line="360" w:lineRule="auto"/>
        <w:jc w:val="both"/>
        <w:rPr>
          <w:rFonts w:ascii="Times New Roman" w:hAnsi="Times New Roman"/>
        </w:rPr>
      </w:pPr>
      <w:r w:rsidRPr="00985EC7">
        <w:rPr>
          <w:rFonts w:ascii="Times New Roman" w:hAnsi="Times New Roman"/>
        </w:rPr>
        <w:t>W przypadku wad lub usterek stwarzających zagrożenie dla bezpieczeństwa osób, mienia lub ruchu drogowego Wykonawca zobowiązany jest podjąć działania zabezpieczające niezwłocznie, nie później niż w terminie 24 godzin od otrzymania zgłoszenia.</w:t>
      </w:r>
    </w:p>
    <w:p w14:paraId="554FFE4F" w14:textId="77777777" w:rsidR="00985EC7" w:rsidRPr="00985EC7" w:rsidRDefault="00985EC7" w:rsidP="00985EC7">
      <w:pPr>
        <w:pStyle w:val="Akapitzlist"/>
        <w:numPr>
          <w:ilvl w:val="0"/>
          <w:numId w:val="8"/>
        </w:numPr>
        <w:spacing w:line="360" w:lineRule="auto"/>
        <w:jc w:val="both"/>
        <w:rPr>
          <w:rFonts w:ascii="Times New Roman" w:hAnsi="Times New Roman"/>
        </w:rPr>
      </w:pPr>
      <w:r w:rsidRPr="00985EC7">
        <w:rPr>
          <w:rFonts w:ascii="Times New Roman" w:hAnsi="Times New Roman"/>
        </w:rPr>
        <w:t>W przypadku niestawienia się Wykonawcy w terminie, o którym mowa w ust. 4, Zamawiający może dokonać ustaleń jednostronnie, w protokole z przeglądu wad lub usterek, który będzie podstawą do wyznaczenia Wykonawcy terminu ich usunięcia.</w:t>
      </w:r>
    </w:p>
    <w:p w14:paraId="78DC012D" w14:textId="77777777" w:rsidR="00985EC7" w:rsidRPr="00985EC7" w:rsidRDefault="00985EC7" w:rsidP="00985EC7">
      <w:pPr>
        <w:pStyle w:val="Akapitzlist"/>
        <w:numPr>
          <w:ilvl w:val="0"/>
          <w:numId w:val="8"/>
        </w:numPr>
        <w:spacing w:line="360" w:lineRule="auto"/>
        <w:jc w:val="both"/>
        <w:rPr>
          <w:rFonts w:ascii="Times New Roman" w:hAnsi="Times New Roman"/>
        </w:rPr>
      </w:pPr>
      <w:r w:rsidRPr="00985EC7">
        <w:rPr>
          <w:rFonts w:ascii="Times New Roman" w:hAnsi="Times New Roman"/>
        </w:rPr>
        <w:t>W przypadku bezskutecznego upływu terminu wyznaczonego na usunięcie wady lub usterki Zamawiający może zlecić usunięcie wady lub usterki podmiotowi trzeciemu na koszt i ryzyko Wykonawcy, bez utraty uprawnień z gwarancji jakości i rękojmi za wady.</w:t>
      </w:r>
    </w:p>
    <w:p w14:paraId="2B260B71" w14:textId="77777777" w:rsidR="00985EC7" w:rsidRPr="00985EC7" w:rsidRDefault="00985EC7" w:rsidP="00985EC7">
      <w:pPr>
        <w:pStyle w:val="Akapitzlist"/>
        <w:numPr>
          <w:ilvl w:val="0"/>
          <w:numId w:val="8"/>
        </w:numPr>
        <w:spacing w:line="360" w:lineRule="auto"/>
        <w:jc w:val="both"/>
        <w:rPr>
          <w:rFonts w:ascii="Times New Roman" w:hAnsi="Times New Roman"/>
        </w:rPr>
      </w:pPr>
      <w:r w:rsidRPr="00985EC7">
        <w:rPr>
          <w:rFonts w:ascii="Times New Roman" w:hAnsi="Times New Roman"/>
        </w:rPr>
        <w:t>Zastępcze usunięcie wady lub usterki przez podmiot trzeci nie powoduje ograniczenia ani utraty uprawnień Zamawiającego z tytułu gwarancji jakości lub rękojmi za wady.</w:t>
      </w:r>
    </w:p>
    <w:p w14:paraId="6D91BDB2" w14:textId="77777777" w:rsidR="00985EC7" w:rsidRPr="00985EC7" w:rsidRDefault="00985EC7" w:rsidP="00985EC7">
      <w:pPr>
        <w:pStyle w:val="Akapitzlist"/>
        <w:numPr>
          <w:ilvl w:val="0"/>
          <w:numId w:val="8"/>
        </w:numPr>
        <w:spacing w:line="360" w:lineRule="auto"/>
        <w:jc w:val="both"/>
        <w:rPr>
          <w:rFonts w:ascii="Times New Roman" w:hAnsi="Times New Roman"/>
        </w:rPr>
      </w:pPr>
      <w:r w:rsidRPr="00985EC7">
        <w:rPr>
          <w:rFonts w:ascii="Times New Roman" w:hAnsi="Times New Roman"/>
        </w:rPr>
        <w:t>Zamawiający jest uprawniony do dochodzenia roszczeń z tytułu gwarancji jakości i rękojmi za wady także po upływie okresu, o którym mowa w ust. 1, jeżeli zgłosił wadę przed upływem tego okresu.</w:t>
      </w:r>
    </w:p>
    <w:p w14:paraId="0B275918" w14:textId="77777777" w:rsidR="00985EC7" w:rsidRPr="00985EC7" w:rsidRDefault="00985EC7" w:rsidP="00985EC7">
      <w:pPr>
        <w:pStyle w:val="Akapitzlist"/>
        <w:numPr>
          <w:ilvl w:val="0"/>
          <w:numId w:val="8"/>
        </w:numPr>
        <w:spacing w:line="360" w:lineRule="auto"/>
        <w:jc w:val="both"/>
        <w:rPr>
          <w:rFonts w:ascii="Times New Roman" w:hAnsi="Times New Roman"/>
        </w:rPr>
      </w:pPr>
      <w:r w:rsidRPr="00985EC7">
        <w:rPr>
          <w:rFonts w:ascii="Times New Roman" w:hAnsi="Times New Roman"/>
        </w:rPr>
        <w:t>Wszelkie koszty usunięcia wad lub usterek, w tym koszty dojazdu, materiałów, robocizny, sprzętu oraz robót towarzyszących, ponosi Wykonawca.</w:t>
      </w:r>
    </w:p>
    <w:p w14:paraId="7F9191E8" w14:textId="77777777" w:rsidR="00985EC7" w:rsidRPr="00985EC7" w:rsidRDefault="00985EC7" w:rsidP="00985EC7">
      <w:pPr>
        <w:pStyle w:val="Akapitzlist"/>
        <w:numPr>
          <w:ilvl w:val="0"/>
          <w:numId w:val="8"/>
        </w:numPr>
        <w:spacing w:line="360" w:lineRule="auto"/>
        <w:jc w:val="both"/>
        <w:rPr>
          <w:rFonts w:ascii="Times New Roman" w:hAnsi="Times New Roman"/>
        </w:rPr>
      </w:pPr>
      <w:r w:rsidRPr="00985EC7">
        <w:rPr>
          <w:rFonts w:ascii="Times New Roman" w:hAnsi="Times New Roman"/>
        </w:rPr>
        <w:t xml:space="preserve">Jeżeli w ramach gwarancji jakości lub rękojmi za wady Wykonawca wymienił element przedmiotu Umowy na wolny od wad albo dokonał istotnej naprawy, termin gwarancji jakości i rękojmi za </w:t>
      </w:r>
      <w:r w:rsidRPr="00985EC7">
        <w:rPr>
          <w:rFonts w:ascii="Times New Roman" w:hAnsi="Times New Roman"/>
        </w:rPr>
        <w:lastRenderedPageBreak/>
        <w:t>wady biegnie na nowo w odniesieniu do wymienionego lub istotnie naprawionego elementu od dnia podpisania protokołu usunięcia wady.</w:t>
      </w:r>
    </w:p>
    <w:p w14:paraId="0E976739" w14:textId="77777777" w:rsidR="00985EC7" w:rsidRPr="00985EC7" w:rsidRDefault="00985EC7" w:rsidP="00985EC7">
      <w:pPr>
        <w:pStyle w:val="Akapitzlist"/>
        <w:numPr>
          <w:ilvl w:val="0"/>
          <w:numId w:val="8"/>
        </w:numPr>
        <w:spacing w:line="360" w:lineRule="auto"/>
        <w:jc w:val="both"/>
        <w:rPr>
          <w:rFonts w:ascii="Times New Roman" w:hAnsi="Times New Roman"/>
        </w:rPr>
      </w:pPr>
      <w:r w:rsidRPr="00985EC7">
        <w:rPr>
          <w:rFonts w:ascii="Times New Roman" w:hAnsi="Times New Roman"/>
        </w:rPr>
        <w:t>Niniejsza Umowa stanowi dokument gwarancyjny uprawniający Zamawiającego do żądania od Wykonawcy usunięcia wad fizycznych przedmiotu Umowy w okresie gwarancji jakości.</w:t>
      </w:r>
    </w:p>
    <w:p w14:paraId="7C4A9F7E" w14:textId="615FA596" w:rsidR="00985EC7" w:rsidRPr="00836824" w:rsidRDefault="00985EC7" w:rsidP="00F52865">
      <w:pPr>
        <w:pStyle w:val="Akapitzlist"/>
        <w:numPr>
          <w:ilvl w:val="0"/>
          <w:numId w:val="8"/>
        </w:numPr>
        <w:spacing w:line="360" w:lineRule="auto"/>
        <w:jc w:val="both"/>
        <w:rPr>
          <w:rFonts w:ascii="Times New Roman" w:hAnsi="Times New Roman"/>
        </w:rPr>
      </w:pPr>
      <w:r w:rsidRPr="00985EC7">
        <w:rPr>
          <w:rFonts w:ascii="Times New Roman" w:hAnsi="Times New Roman"/>
        </w:rPr>
        <w:t>Usunięcie wad lub usterek zostanie potwierdzone protokołem podpisanym przez Strony. Odmowa podpisania protokołu przez Wykonawcę nie wstrzymuje możliwości jednostronnego potwierdzenia przez Zamawiającego, że wada lub usterka nie została usunięta albo została usunięta nienależycie.</w:t>
      </w:r>
    </w:p>
    <w:p w14:paraId="5BB66F9A" w14:textId="77777777" w:rsidR="00895FCE" w:rsidRPr="00836824" w:rsidRDefault="00ED453F">
      <w:pPr>
        <w:spacing w:line="360" w:lineRule="auto"/>
        <w:jc w:val="center"/>
        <w:rPr>
          <w:rFonts w:ascii="Times New Roman" w:hAnsi="Times New Roman"/>
          <w:b/>
          <w:bCs/>
        </w:rPr>
      </w:pPr>
      <w:r w:rsidRPr="00836824">
        <w:rPr>
          <w:rFonts w:ascii="Times New Roman" w:hAnsi="Times New Roman"/>
          <w:b/>
          <w:bCs/>
        </w:rPr>
        <w:t>§7</w:t>
      </w:r>
    </w:p>
    <w:p w14:paraId="738ADC0E" w14:textId="20BE1964" w:rsidR="002B212F" w:rsidRPr="002B212F" w:rsidRDefault="002B212F" w:rsidP="00F52865">
      <w:pPr>
        <w:pStyle w:val="Akapitzlist"/>
        <w:numPr>
          <w:ilvl w:val="0"/>
          <w:numId w:val="9"/>
        </w:numPr>
        <w:spacing w:line="360" w:lineRule="auto"/>
        <w:jc w:val="both"/>
        <w:rPr>
          <w:rFonts w:ascii="Times New Roman" w:hAnsi="Times New Roman"/>
        </w:rPr>
      </w:pPr>
      <w:r w:rsidRPr="002B212F">
        <w:rPr>
          <w:rFonts w:ascii="Times New Roman" w:hAnsi="Times New Roman"/>
        </w:rPr>
        <w:t>Zamawiający może odstąpić od Umowy w całości lub w części w przypadkach określonych w przepisach prawa oraz w Umowie.</w:t>
      </w:r>
    </w:p>
    <w:p w14:paraId="31290B22" w14:textId="77777777" w:rsidR="002B212F" w:rsidRPr="002B212F" w:rsidRDefault="002B212F" w:rsidP="00F52865">
      <w:pPr>
        <w:pStyle w:val="Akapitzlist"/>
        <w:numPr>
          <w:ilvl w:val="0"/>
          <w:numId w:val="9"/>
        </w:numPr>
        <w:spacing w:line="360" w:lineRule="auto"/>
        <w:jc w:val="both"/>
        <w:rPr>
          <w:rFonts w:ascii="Times New Roman" w:hAnsi="Times New Roman"/>
        </w:rPr>
      </w:pPr>
      <w:r w:rsidRPr="002B212F">
        <w:rPr>
          <w:rFonts w:ascii="Times New Roman" w:hAnsi="Times New Roman"/>
        </w:rPr>
        <w:t>W przypadkach, w których naruszenie Umowy może zostać usunięte, odstąpienie od Umowy może nastąpić po uprzednim bezskutecznym wezwaniu Wykonawcy do usunięcia naruszenia w odpowiednim terminie, chyba że z okoliczności wynika, że wezwanie byłoby bezcelowe albo naruszenie stwarza bezpośrednie zagrożenie dla osób, mienia lub interesu publicznego.</w:t>
      </w:r>
    </w:p>
    <w:p w14:paraId="0E9CEF8C" w14:textId="77777777" w:rsidR="002B212F" w:rsidRPr="002B212F" w:rsidRDefault="002B212F" w:rsidP="00F52865">
      <w:pPr>
        <w:pStyle w:val="Akapitzlist"/>
        <w:numPr>
          <w:ilvl w:val="0"/>
          <w:numId w:val="9"/>
        </w:numPr>
        <w:spacing w:line="360" w:lineRule="auto"/>
        <w:jc w:val="both"/>
        <w:rPr>
          <w:rFonts w:ascii="Times New Roman" w:hAnsi="Times New Roman"/>
        </w:rPr>
      </w:pPr>
      <w:r w:rsidRPr="002B212F">
        <w:rPr>
          <w:rFonts w:ascii="Times New Roman" w:hAnsi="Times New Roman"/>
        </w:rPr>
        <w:t>Zamawiający może odstąpić od Umowy w całości lub w części z przyczyn leżących po stronie Wykonawcy, jeżeli:</w:t>
      </w:r>
    </w:p>
    <w:p w14:paraId="359E7952" w14:textId="6766DDD1" w:rsidR="002B212F" w:rsidRPr="002B212F" w:rsidRDefault="002B212F" w:rsidP="00F52865">
      <w:pPr>
        <w:pStyle w:val="Akapitzlist"/>
        <w:numPr>
          <w:ilvl w:val="0"/>
          <w:numId w:val="26"/>
        </w:numPr>
        <w:spacing w:line="360" w:lineRule="auto"/>
        <w:jc w:val="both"/>
        <w:rPr>
          <w:rFonts w:ascii="Times New Roman" w:hAnsi="Times New Roman"/>
        </w:rPr>
      </w:pPr>
      <w:r w:rsidRPr="002B212F">
        <w:rPr>
          <w:rFonts w:ascii="Times New Roman" w:hAnsi="Times New Roman"/>
        </w:rPr>
        <w:t>Wykonawca, pomimo pisemnego wezwania, nie przedłoży dokumentów niezbędnych do rozpoczęcia, kontynuowania, odbioru lub rozliczenia robót, wymaganych Umową, SWZ lub przepisami prawa;</w:t>
      </w:r>
    </w:p>
    <w:p w14:paraId="1BA0FFC1" w14:textId="77777777" w:rsidR="002B212F" w:rsidRPr="002B212F" w:rsidRDefault="002B212F" w:rsidP="00F52865">
      <w:pPr>
        <w:pStyle w:val="Akapitzlist"/>
        <w:numPr>
          <w:ilvl w:val="0"/>
          <w:numId w:val="26"/>
        </w:numPr>
        <w:spacing w:line="360" w:lineRule="auto"/>
        <w:jc w:val="both"/>
        <w:rPr>
          <w:rFonts w:ascii="Times New Roman" w:hAnsi="Times New Roman"/>
        </w:rPr>
      </w:pPr>
      <w:r w:rsidRPr="002B212F">
        <w:rPr>
          <w:rFonts w:ascii="Times New Roman" w:hAnsi="Times New Roman"/>
        </w:rPr>
        <w:t xml:space="preserve">Wykonawca, Podwykonawca lub dalszy Podwykonawca wykonuje roboty niezgodnie z Umową, SWZ, dokumentacją projektową, </w:t>
      </w:r>
      <w:proofErr w:type="spellStart"/>
      <w:r w:rsidRPr="002B212F">
        <w:rPr>
          <w:rFonts w:ascii="Times New Roman" w:hAnsi="Times New Roman"/>
        </w:rPr>
        <w:t>STWiOR</w:t>
      </w:r>
      <w:proofErr w:type="spellEnd"/>
      <w:r w:rsidRPr="002B212F">
        <w:rPr>
          <w:rFonts w:ascii="Times New Roman" w:hAnsi="Times New Roman"/>
        </w:rPr>
        <w:t>, zasadami wiedzy technicznej lub obowiązującymi przepisami prawa i nie usunie naruszenia pomimo uprzedniego pisemnego wezwania Zamawiającego;</w:t>
      </w:r>
    </w:p>
    <w:p w14:paraId="0A80551A" w14:textId="77777777" w:rsidR="002B212F" w:rsidRPr="002B212F" w:rsidRDefault="002B212F" w:rsidP="00F52865">
      <w:pPr>
        <w:pStyle w:val="Akapitzlist"/>
        <w:numPr>
          <w:ilvl w:val="0"/>
          <w:numId w:val="26"/>
        </w:numPr>
        <w:spacing w:line="360" w:lineRule="auto"/>
        <w:jc w:val="both"/>
        <w:rPr>
          <w:rFonts w:ascii="Times New Roman" w:hAnsi="Times New Roman"/>
        </w:rPr>
      </w:pPr>
      <w:r w:rsidRPr="002B212F">
        <w:rPr>
          <w:rFonts w:ascii="Times New Roman" w:hAnsi="Times New Roman"/>
        </w:rPr>
        <w:t>Wykonawca powierzy wykonanie robót budowlanych Podwykonawcy lub dalszemu Podwykonawcy z naruszeniem zasad określonych w Umowie, w szczególności bez wymaganej akceptacji Zamawiającego albo pomimo sprzeciwu Zamawiającego;</w:t>
      </w:r>
    </w:p>
    <w:p w14:paraId="784D6C95" w14:textId="77777777" w:rsidR="002B212F" w:rsidRPr="002B212F" w:rsidRDefault="002B212F" w:rsidP="00F52865">
      <w:pPr>
        <w:pStyle w:val="Akapitzlist"/>
        <w:numPr>
          <w:ilvl w:val="0"/>
          <w:numId w:val="26"/>
        </w:numPr>
        <w:spacing w:line="360" w:lineRule="auto"/>
        <w:jc w:val="both"/>
        <w:rPr>
          <w:rFonts w:ascii="Times New Roman" w:hAnsi="Times New Roman"/>
        </w:rPr>
      </w:pPr>
      <w:r w:rsidRPr="002B212F">
        <w:rPr>
          <w:rFonts w:ascii="Times New Roman" w:hAnsi="Times New Roman"/>
        </w:rPr>
        <w:t>Wykonawca, Podwykonawca lub dalszy Podwykonawca rażąco narusza przepisy BHP, przeciwpożarowe, ochrony środowiska lub zasady bezpieczeństwa obowiązujące na terenie robót;</w:t>
      </w:r>
    </w:p>
    <w:p w14:paraId="4D4B7B6D" w14:textId="77777777" w:rsidR="002B212F" w:rsidRPr="002B212F" w:rsidRDefault="002B212F" w:rsidP="00F52865">
      <w:pPr>
        <w:pStyle w:val="Akapitzlist"/>
        <w:numPr>
          <w:ilvl w:val="0"/>
          <w:numId w:val="26"/>
        </w:numPr>
        <w:spacing w:line="360" w:lineRule="auto"/>
        <w:jc w:val="both"/>
        <w:rPr>
          <w:rFonts w:ascii="Times New Roman" w:hAnsi="Times New Roman"/>
        </w:rPr>
      </w:pPr>
      <w:r w:rsidRPr="002B212F">
        <w:rPr>
          <w:rFonts w:ascii="Times New Roman" w:hAnsi="Times New Roman"/>
        </w:rPr>
        <w:t>Wykonawca pozostaje w zwłoce z zapłatą wymagalnego wynagrodzenia Podwykonawcy lub dalszemu Podwykonawcy powyżej 30 dni w stosunku do terminu płatności wynikającego z zaakceptowanej lub przedłożonej Zamawiającemu umowy o podwykonawstwo;</w:t>
      </w:r>
    </w:p>
    <w:p w14:paraId="63CAE2A1" w14:textId="77777777" w:rsidR="002B212F" w:rsidRPr="002B212F" w:rsidRDefault="002B212F" w:rsidP="00F52865">
      <w:pPr>
        <w:pStyle w:val="Akapitzlist"/>
        <w:numPr>
          <w:ilvl w:val="0"/>
          <w:numId w:val="26"/>
        </w:numPr>
        <w:spacing w:line="360" w:lineRule="auto"/>
        <w:jc w:val="both"/>
        <w:rPr>
          <w:rFonts w:ascii="Times New Roman" w:hAnsi="Times New Roman"/>
        </w:rPr>
      </w:pPr>
      <w:r w:rsidRPr="002B212F">
        <w:rPr>
          <w:rFonts w:ascii="Times New Roman" w:hAnsi="Times New Roman"/>
        </w:rPr>
        <w:t>Wykonawca wykonuje roboty w sposób wadliwy, sprzeczny z Umową lub pozostaje w zwłoce z realizacją robót w stopniu uzasadniającym zagrożenie terminowego wykonania przedmiotu Umowy, pomimo uprzedniego pisemnego wezwania Zamawiającego do zmiany sposobu wykonywania Umowy lub przyspieszenia realizacji robót;</w:t>
      </w:r>
    </w:p>
    <w:p w14:paraId="7965391D" w14:textId="77777777" w:rsidR="002B212F" w:rsidRPr="002B212F" w:rsidRDefault="002B212F" w:rsidP="00F52865">
      <w:pPr>
        <w:pStyle w:val="Akapitzlist"/>
        <w:numPr>
          <w:ilvl w:val="0"/>
          <w:numId w:val="26"/>
        </w:numPr>
        <w:spacing w:line="360" w:lineRule="auto"/>
        <w:jc w:val="both"/>
        <w:rPr>
          <w:rFonts w:ascii="Times New Roman" w:hAnsi="Times New Roman"/>
        </w:rPr>
      </w:pPr>
      <w:r w:rsidRPr="002B212F">
        <w:rPr>
          <w:rFonts w:ascii="Times New Roman" w:hAnsi="Times New Roman"/>
        </w:rPr>
        <w:lastRenderedPageBreak/>
        <w:t>Wykonawca przerwał realizację robót bez uzasadnionej przyczyny i nie podjął ich ponownie pomimo pisemnego wezwania Zamawiającego;</w:t>
      </w:r>
    </w:p>
    <w:p w14:paraId="3B4D0CB0" w14:textId="77777777" w:rsidR="002B212F" w:rsidRPr="002B212F" w:rsidRDefault="002B212F" w:rsidP="00F52865">
      <w:pPr>
        <w:pStyle w:val="Akapitzlist"/>
        <w:numPr>
          <w:ilvl w:val="0"/>
          <w:numId w:val="26"/>
        </w:numPr>
        <w:spacing w:line="360" w:lineRule="auto"/>
        <w:jc w:val="both"/>
        <w:rPr>
          <w:rFonts w:ascii="Times New Roman" w:hAnsi="Times New Roman"/>
        </w:rPr>
      </w:pPr>
      <w:r w:rsidRPr="002B212F">
        <w:rPr>
          <w:rFonts w:ascii="Times New Roman" w:hAnsi="Times New Roman"/>
        </w:rPr>
        <w:t>Wykonawca nie wykonuje obowiązków wynikających z Umowy w sposób uporczywy lub rażący, pomimo uprzedniego pisemnego wezwania Zamawiającego do należytego wykonywania Umowy.</w:t>
      </w:r>
    </w:p>
    <w:p w14:paraId="15EC9F38" w14:textId="78F0EC6A" w:rsidR="002B212F" w:rsidRPr="00F52865" w:rsidRDefault="002B212F" w:rsidP="00F52865">
      <w:pPr>
        <w:pStyle w:val="Akapitzlist"/>
        <w:numPr>
          <w:ilvl w:val="0"/>
          <w:numId w:val="9"/>
        </w:numPr>
        <w:spacing w:line="360" w:lineRule="auto"/>
        <w:jc w:val="both"/>
        <w:rPr>
          <w:rFonts w:ascii="Times New Roman" w:hAnsi="Times New Roman"/>
        </w:rPr>
      </w:pPr>
      <w:r w:rsidRPr="00F52865">
        <w:rPr>
          <w:rFonts w:ascii="Times New Roman" w:hAnsi="Times New Roman"/>
        </w:rPr>
        <w:t>Zamawiający może odstąpić od Umowy również w razie zaistnienia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 takim przypadku Zamawiający może odstąpić od Umowy w terminie 30 dni od dnia powzięcia wiadomości o tych okolicznościach.</w:t>
      </w:r>
    </w:p>
    <w:p w14:paraId="31A4F4AC" w14:textId="6CA2ED4C" w:rsidR="002B212F" w:rsidRPr="002B212F" w:rsidRDefault="002B212F" w:rsidP="00F52865">
      <w:pPr>
        <w:pStyle w:val="Akapitzlist"/>
        <w:numPr>
          <w:ilvl w:val="0"/>
          <w:numId w:val="9"/>
        </w:numPr>
        <w:spacing w:line="360" w:lineRule="auto"/>
        <w:jc w:val="both"/>
        <w:rPr>
          <w:rFonts w:ascii="Times New Roman" w:hAnsi="Times New Roman"/>
        </w:rPr>
      </w:pPr>
      <w:r w:rsidRPr="002B212F">
        <w:rPr>
          <w:rFonts w:ascii="Times New Roman" w:hAnsi="Times New Roman"/>
        </w:rPr>
        <w:t>Odstąpienie od Umowy przez Zamawiającego z przyczyn określonych w ust. 3</w:t>
      </w:r>
      <w:r w:rsidR="006A5D27">
        <w:rPr>
          <w:rFonts w:ascii="Times New Roman" w:hAnsi="Times New Roman"/>
        </w:rPr>
        <w:t xml:space="preserve"> powyżej</w:t>
      </w:r>
      <w:r w:rsidRPr="002B212F">
        <w:rPr>
          <w:rFonts w:ascii="Times New Roman" w:hAnsi="Times New Roman"/>
        </w:rPr>
        <w:t>, leżących po stronie Wykonawcy, uprawnia Zamawiającego do naliczenia kary umownej określonej w § 8 ust. 1 pkt 1</w:t>
      </w:r>
      <w:r w:rsidR="006A5D27">
        <w:rPr>
          <w:rFonts w:ascii="Times New Roman" w:hAnsi="Times New Roman"/>
        </w:rPr>
        <w:t xml:space="preserve"> Umowy</w:t>
      </w:r>
      <w:r w:rsidRPr="002B212F">
        <w:rPr>
          <w:rFonts w:ascii="Times New Roman" w:hAnsi="Times New Roman"/>
        </w:rPr>
        <w:t>.</w:t>
      </w:r>
    </w:p>
    <w:p w14:paraId="204B2F59" w14:textId="080A6E48" w:rsidR="002B212F" w:rsidRPr="002B212F" w:rsidRDefault="002B212F" w:rsidP="00F52865">
      <w:pPr>
        <w:pStyle w:val="Akapitzlist"/>
        <w:numPr>
          <w:ilvl w:val="0"/>
          <w:numId w:val="9"/>
        </w:numPr>
        <w:spacing w:line="360" w:lineRule="auto"/>
        <w:jc w:val="both"/>
        <w:rPr>
          <w:rFonts w:ascii="Times New Roman" w:hAnsi="Times New Roman"/>
        </w:rPr>
      </w:pPr>
      <w:r w:rsidRPr="002B212F">
        <w:rPr>
          <w:rFonts w:ascii="Times New Roman" w:hAnsi="Times New Roman"/>
        </w:rPr>
        <w:t>Odstąpienie od Umowy z przyczyn określonych w ust. 4</w:t>
      </w:r>
      <w:r w:rsidR="006A5D27">
        <w:rPr>
          <w:rFonts w:ascii="Times New Roman" w:hAnsi="Times New Roman"/>
        </w:rPr>
        <w:t xml:space="preserve"> powyżej</w:t>
      </w:r>
      <w:r w:rsidRPr="002B212F">
        <w:rPr>
          <w:rFonts w:ascii="Times New Roman" w:hAnsi="Times New Roman"/>
        </w:rPr>
        <w:t xml:space="preserve"> nie uprawnia Zamawiającego do naliczenia Wykonawcy kary umownej z tytułu odstąpienia od Umowy.</w:t>
      </w:r>
    </w:p>
    <w:p w14:paraId="7F641A08" w14:textId="77777777" w:rsidR="002B212F" w:rsidRPr="002B212F" w:rsidRDefault="002B212F" w:rsidP="00F52865">
      <w:pPr>
        <w:pStyle w:val="Akapitzlist"/>
        <w:numPr>
          <w:ilvl w:val="0"/>
          <w:numId w:val="9"/>
        </w:numPr>
        <w:spacing w:line="360" w:lineRule="auto"/>
        <w:jc w:val="both"/>
        <w:rPr>
          <w:rFonts w:ascii="Times New Roman" w:hAnsi="Times New Roman"/>
        </w:rPr>
      </w:pPr>
      <w:r w:rsidRPr="002B212F">
        <w:rPr>
          <w:rFonts w:ascii="Times New Roman" w:hAnsi="Times New Roman"/>
        </w:rPr>
        <w:t>Oświadczenie o odstąpieniu od Umowy wymaga formy pisemnej pod rygorem nieważności oraz wskazania przyczyny odstąpienia.</w:t>
      </w:r>
    </w:p>
    <w:p w14:paraId="4EACC5D5" w14:textId="07821B73" w:rsidR="00F23DB1" w:rsidRPr="002B212F" w:rsidRDefault="00F23DB1" w:rsidP="00F23DB1">
      <w:pPr>
        <w:pStyle w:val="Akapitzlist"/>
        <w:numPr>
          <w:ilvl w:val="0"/>
          <w:numId w:val="9"/>
        </w:numPr>
        <w:spacing w:line="360" w:lineRule="auto"/>
        <w:jc w:val="both"/>
        <w:rPr>
          <w:rFonts w:ascii="Times New Roman" w:hAnsi="Times New Roman"/>
        </w:rPr>
      </w:pPr>
      <w:r w:rsidRPr="00F23DB1">
        <w:rPr>
          <w:rFonts w:ascii="Times New Roman" w:hAnsi="Times New Roman"/>
        </w:rPr>
        <w:t>Oświadczenie o odstąpieniu od Umowy z przyczyn określonych w ust. 3 może zostać złożone w terminie 30 dni od dnia powzięcia przez Zamawiającego wiadomości o okoliczności uzasadniającej odstąpienie.</w:t>
      </w:r>
    </w:p>
    <w:p w14:paraId="5DF7B085" w14:textId="77777777" w:rsidR="002B212F" w:rsidRPr="002B212F" w:rsidRDefault="002B212F" w:rsidP="00F52865">
      <w:pPr>
        <w:pStyle w:val="Akapitzlist"/>
        <w:numPr>
          <w:ilvl w:val="0"/>
          <w:numId w:val="9"/>
        </w:numPr>
        <w:spacing w:line="360" w:lineRule="auto"/>
        <w:jc w:val="both"/>
        <w:rPr>
          <w:rFonts w:ascii="Times New Roman" w:hAnsi="Times New Roman"/>
        </w:rPr>
      </w:pPr>
      <w:r w:rsidRPr="002B212F">
        <w:rPr>
          <w:rFonts w:ascii="Times New Roman" w:hAnsi="Times New Roman"/>
        </w:rPr>
        <w:t>Odstąpienie od Umowy wywołuje skutki na przyszłość i nie narusza uprawnień Zamawiającego z tytułu kar umownych, odszkodowania, gwarancji jakości, rękojmi za wady oraz rozliczenia robót wykonanych do dnia odstąpienia od Umowy.</w:t>
      </w:r>
    </w:p>
    <w:p w14:paraId="023BCC04" w14:textId="77777777" w:rsidR="002B212F" w:rsidRPr="002B212F" w:rsidRDefault="002B212F" w:rsidP="00F52865">
      <w:pPr>
        <w:pStyle w:val="Akapitzlist"/>
        <w:numPr>
          <w:ilvl w:val="0"/>
          <w:numId w:val="9"/>
        </w:numPr>
        <w:spacing w:line="360" w:lineRule="auto"/>
        <w:jc w:val="both"/>
        <w:rPr>
          <w:rFonts w:ascii="Times New Roman" w:hAnsi="Times New Roman"/>
        </w:rPr>
      </w:pPr>
      <w:r w:rsidRPr="002B212F">
        <w:rPr>
          <w:rFonts w:ascii="Times New Roman" w:hAnsi="Times New Roman"/>
        </w:rPr>
        <w:t>W przypadku odstąpienia od Umowy Wykonawca niezwłocznie, nie później niż w terminie 3 dni od dnia otrzymania oświadczenia o odstąpieniu od Umowy, zabezpieczy przerwane roboty w zakresie uzgodnionym z Zamawiającym, a w przypadku braku uzgodnienia — w zakresie niezbędnym do ochrony wykonanych robót, osób, mienia oraz interesu Zamawiającego.</w:t>
      </w:r>
    </w:p>
    <w:p w14:paraId="4B0E65EE" w14:textId="77777777" w:rsidR="002B212F" w:rsidRPr="002B212F" w:rsidRDefault="002B212F" w:rsidP="00F52865">
      <w:pPr>
        <w:pStyle w:val="Akapitzlist"/>
        <w:numPr>
          <w:ilvl w:val="0"/>
          <w:numId w:val="9"/>
        </w:numPr>
        <w:spacing w:line="360" w:lineRule="auto"/>
        <w:jc w:val="both"/>
        <w:rPr>
          <w:rFonts w:ascii="Times New Roman" w:hAnsi="Times New Roman"/>
        </w:rPr>
      </w:pPr>
      <w:r w:rsidRPr="002B212F">
        <w:rPr>
          <w:rFonts w:ascii="Times New Roman" w:hAnsi="Times New Roman"/>
        </w:rPr>
        <w:t>W przypadku niewykonania przez Wykonawcę obowiązku, o którym mowa w ust. 10, Zamawiający jest uprawniony do zlecenia zabezpieczenia przerwanych robót podmiotowi trzeciemu na koszt i ryzyko Wykonawcy, jeżeli odstąpienie od Umowy nastąpiło z przyczyn leżących po stronie Wykonawcy.</w:t>
      </w:r>
    </w:p>
    <w:p w14:paraId="02694950" w14:textId="77777777" w:rsidR="002B212F" w:rsidRPr="002B212F" w:rsidRDefault="002B212F" w:rsidP="00F52865">
      <w:pPr>
        <w:pStyle w:val="Akapitzlist"/>
        <w:numPr>
          <w:ilvl w:val="0"/>
          <w:numId w:val="9"/>
        </w:numPr>
        <w:spacing w:line="360" w:lineRule="auto"/>
        <w:jc w:val="both"/>
        <w:rPr>
          <w:rFonts w:ascii="Times New Roman" w:hAnsi="Times New Roman"/>
        </w:rPr>
      </w:pPr>
      <w:r w:rsidRPr="002B212F">
        <w:rPr>
          <w:rFonts w:ascii="Times New Roman" w:hAnsi="Times New Roman"/>
        </w:rPr>
        <w:t>Wykonawca, w terminie 7 dni od dnia odstąpienia od Umowy, usunie z terenu budowy urządzenia zaplecza, sprzęt, narzędzia oraz inne rzeczy wniesione przez niego albo przez podmioty, którymi się posługiwał, chyba że Zamawiający wyznaczy inny termin lub wskaże, że usunięcie tych rzeczy mogłoby zagrozić bezpieczeństwu albo prawidłowemu zabezpieczeniu robót.</w:t>
      </w:r>
    </w:p>
    <w:p w14:paraId="1C2E311F" w14:textId="77777777" w:rsidR="002B212F" w:rsidRPr="002B212F" w:rsidRDefault="002B212F" w:rsidP="00F52865">
      <w:pPr>
        <w:pStyle w:val="Akapitzlist"/>
        <w:numPr>
          <w:ilvl w:val="0"/>
          <w:numId w:val="9"/>
        </w:numPr>
        <w:spacing w:line="360" w:lineRule="auto"/>
        <w:jc w:val="both"/>
        <w:rPr>
          <w:rFonts w:ascii="Times New Roman" w:hAnsi="Times New Roman"/>
        </w:rPr>
      </w:pPr>
      <w:r w:rsidRPr="002B212F">
        <w:rPr>
          <w:rFonts w:ascii="Times New Roman" w:hAnsi="Times New Roman"/>
        </w:rPr>
        <w:lastRenderedPageBreak/>
        <w:t>W terminie 14 dni od dnia odstąpienia od Umowy Strony sporządzą protokół inwentaryzacji robót wykonanych do dnia odstąpienia od Umowy, ze wskazaniem ich zakresu, stopnia zaawansowania, jakości oraz wartości. W przypadku niestawiennictwa Wykonawcy, pomimo prawidłowego zawiadomienia o terminie inwentaryzacji, Zamawiający jest uprawniony do sporządzenia jednostronnego protokołu inwentaryzacji.</w:t>
      </w:r>
    </w:p>
    <w:p w14:paraId="331F2870" w14:textId="77777777" w:rsidR="002B212F" w:rsidRPr="002B212F" w:rsidRDefault="002B212F" w:rsidP="00F52865">
      <w:pPr>
        <w:pStyle w:val="Akapitzlist"/>
        <w:numPr>
          <w:ilvl w:val="0"/>
          <w:numId w:val="9"/>
        </w:numPr>
        <w:spacing w:line="360" w:lineRule="auto"/>
        <w:jc w:val="both"/>
        <w:rPr>
          <w:rFonts w:ascii="Times New Roman" w:hAnsi="Times New Roman"/>
        </w:rPr>
      </w:pPr>
      <w:r w:rsidRPr="002B212F">
        <w:rPr>
          <w:rFonts w:ascii="Times New Roman" w:hAnsi="Times New Roman"/>
        </w:rPr>
        <w:t>Wykonawca, najpóźniej w dniu inwentaryzacji, przekaże Zamawiającemu dokumenty pozwalające na ocenę prawidłowości wykonania robót objętych inwentaryzacją, w szczególności dokumenty dotyczące zastosowanych materiałów, wyniki badań i prób, protokoły odbioru robót zanikających lub ulegających zakryciu oraz dokumentację powykonawczą w zakresie wykonanych robót.</w:t>
      </w:r>
    </w:p>
    <w:p w14:paraId="4D5F27AE" w14:textId="77777777" w:rsidR="002B212F" w:rsidRPr="002B212F" w:rsidRDefault="002B212F" w:rsidP="00F52865">
      <w:pPr>
        <w:pStyle w:val="Akapitzlist"/>
        <w:numPr>
          <w:ilvl w:val="0"/>
          <w:numId w:val="9"/>
        </w:numPr>
        <w:spacing w:line="360" w:lineRule="auto"/>
        <w:jc w:val="both"/>
        <w:rPr>
          <w:rFonts w:ascii="Times New Roman" w:hAnsi="Times New Roman"/>
        </w:rPr>
      </w:pPr>
      <w:r w:rsidRPr="002B212F">
        <w:rPr>
          <w:rFonts w:ascii="Times New Roman" w:hAnsi="Times New Roman"/>
        </w:rPr>
        <w:t>Protokół inwentaryzacji, o którym mowa w ust. 13, stanowi podstawę do rozliczenia robót prawidłowo wykonanych do dnia odstąpienia od Umowy.</w:t>
      </w:r>
    </w:p>
    <w:p w14:paraId="568213A1" w14:textId="77777777" w:rsidR="002B212F" w:rsidRPr="002B212F" w:rsidRDefault="002B212F" w:rsidP="00F52865">
      <w:pPr>
        <w:pStyle w:val="Akapitzlist"/>
        <w:numPr>
          <w:ilvl w:val="0"/>
          <w:numId w:val="9"/>
        </w:numPr>
        <w:spacing w:line="360" w:lineRule="auto"/>
        <w:jc w:val="both"/>
        <w:rPr>
          <w:rFonts w:ascii="Times New Roman" w:hAnsi="Times New Roman"/>
        </w:rPr>
      </w:pPr>
      <w:r w:rsidRPr="002B212F">
        <w:rPr>
          <w:rFonts w:ascii="Times New Roman" w:hAnsi="Times New Roman"/>
        </w:rPr>
        <w:t>W przypadku odstąpienia od Umowy z przyczyn leżących po stronie Wykonawcy Zamawiający zapłaci Wykonawcy wynagrodzenie wyłącznie za roboty prawidłowo wykonane, odebrane albo zinwentaryzowane przez Zamawiającego, w zakresie w jakim roboty te mają dla Zamawiającego wartość użytkową i mogą zostać wykorzystane zgodnie z celem Umowy, po potrąceniu należnych Zamawiającemu kar umownych, kosztów wykonawstwa zastępczego oraz innych wymagalnych należności.</w:t>
      </w:r>
    </w:p>
    <w:p w14:paraId="5737E406" w14:textId="77777777" w:rsidR="002B212F" w:rsidRPr="002B212F" w:rsidRDefault="002B212F" w:rsidP="00F52865">
      <w:pPr>
        <w:pStyle w:val="Akapitzlist"/>
        <w:numPr>
          <w:ilvl w:val="0"/>
          <w:numId w:val="9"/>
        </w:numPr>
        <w:spacing w:line="360" w:lineRule="auto"/>
        <w:jc w:val="both"/>
        <w:rPr>
          <w:rFonts w:ascii="Times New Roman" w:hAnsi="Times New Roman"/>
        </w:rPr>
      </w:pPr>
      <w:r w:rsidRPr="002B212F">
        <w:rPr>
          <w:rFonts w:ascii="Times New Roman" w:hAnsi="Times New Roman"/>
        </w:rPr>
        <w:t>W przypadku odstąpienia od Umowy z przyczyn, za które Wykonawca nie ponosi odpowiedzialności, Zamawiający dokona odbioru robót przerwanych oraz zapłaci Wykonawcy wynagrodzenie należne za roboty prawidłowo wykonane do dnia odstąpienia od Umowy.</w:t>
      </w:r>
    </w:p>
    <w:p w14:paraId="7D502340" w14:textId="703DAB39" w:rsidR="00F23DB1" w:rsidRPr="002B212F" w:rsidRDefault="00F23DB1" w:rsidP="00F23DB1">
      <w:pPr>
        <w:pStyle w:val="Akapitzlist"/>
        <w:numPr>
          <w:ilvl w:val="0"/>
          <w:numId w:val="9"/>
        </w:numPr>
        <w:spacing w:line="360" w:lineRule="auto"/>
        <w:jc w:val="both"/>
        <w:rPr>
          <w:rFonts w:ascii="Times New Roman" w:hAnsi="Times New Roman"/>
        </w:rPr>
      </w:pPr>
      <w:r w:rsidRPr="00F23DB1">
        <w:rPr>
          <w:rFonts w:ascii="Times New Roman" w:hAnsi="Times New Roman"/>
        </w:rPr>
        <w:t>Wartość robót wykonanych do dnia odstąpienia od Umowy zostanie ustalona na podstawie stopnia zaawansowania prawidłowo wykonanych robót, z pomocniczym wykorzystaniem kosztorysu ofertowego, z uwzględnieniem ryczałtowego charakteru wynagrodzenia określonego w § 1 ust. 6</w:t>
      </w:r>
      <w:r>
        <w:rPr>
          <w:rFonts w:ascii="Times New Roman" w:hAnsi="Times New Roman"/>
        </w:rPr>
        <w:t xml:space="preserve"> Umowy</w:t>
      </w:r>
      <w:r w:rsidRPr="00F23DB1">
        <w:rPr>
          <w:rFonts w:ascii="Times New Roman" w:hAnsi="Times New Roman"/>
        </w:rPr>
        <w:t>.</w:t>
      </w:r>
    </w:p>
    <w:p w14:paraId="55A25FE4" w14:textId="77777777" w:rsidR="002B212F" w:rsidRPr="002B212F" w:rsidRDefault="002B212F" w:rsidP="00F52865">
      <w:pPr>
        <w:pStyle w:val="Akapitzlist"/>
        <w:numPr>
          <w:ilvl w:val="0"/>
          <w:numId w:val="9"/>
        </w:numPr>
        <w:spacing w:line="360" w:lineRule="auto"/>
        <w:jc w:val="both"/>
        <w:rPr>
          <w:rFonts w:ascii="Times New Roman" w:hAnsi="Times New Roman"/>
        </w:rPr>
      </w:pPr>
      <w:r w:rsidRPr="002B212F">
        <w:rPr>
          <w:rFonts w:ascii="Times New Roman" w:hAnsi="Times New Roman"/>
        </w:rPr>
        <w:t>Materiały, urządzenia i elementy wbudowane lub zamontowane w ramach robót wykonanych do dnia odstąpienia od Umowy stanowią własność Zamawiającego w zakresie, w jakim zostały objęte rozliczeniem, o którym mowa w niniejszym paragrafie.</w:t>
      </w:r>
    </w:p>
    <w:p w14:paraId="5145898A" w14:textId="77777777" w:rsidR="002B212F" w:rsidRPr="002B212F" w:rsidRDefault="002B212F" w:rsidP="00F52865">
      <w:pPr>
        <w:pStyle w:val="Akapitzlist"/>
        <w:numPr>
          <w:ilvl w:val="0"/>
          <w:numId w:val="9"/>
        </w:numPr>
        <w:spacing w:line="360" w:lineRule="auto"/>
        <w:jc w:val="both"/>
        <w:rPr>
          <w:rFonts w:ascii="Times New Roman" w:hAnsi="Times New Roman"/>
        </w:rPr>
      </w:pPr>
      <w:r w:rsidRPr="002B212F">
        <w:rPr>
          <w:rFonts w:ascii="Times New Roman" w:hAnsi="Times New Roman"/>
        </w:rPr>
        <w:t>Wykonawca udziela gwarancji jakości i rękojmi za wady na roboty wykonane do dnia odstąpienia od Umowy, w zakresie w jakim zostały one odebrane, zinwentaryzowane lub rozliczone przez Zamawiającego. Postanowienia § 6 stosuje się odpowiednio.</w:t>
      </w:r>
    </w:p>
    <w:p w14:paraId="380F40BF" w14:textId="73BA598F" w:rsidR="002B212F" w:rsidRPr="00F52865" w:rsidRDefault="002B212F" w:rsidP="00F52865">
      <w:pPr>
        <w:pStyle w:val="Akapitzlist"/>
        <w:numPr>
          <w:ilvl w:val="0"/>
          <w:numId w:val="9"/>
        </w:numPr>
        <w:spacing w:line="360" w:lineRule="auto"/>
        <w:jc w:val="both"/>
        <w:rPr>
          <w:rFonts w:ascii="Times New Roman" w:hAnsi="Times New Roman"/>
        </w:rPr>
      </w:pPr>
      <w:r w:rsidRPr="002B212F">
        <w:rPr>
          <w:rFonts w:ascii="Times New Roman" w:hAnsi="Times New Roman"/>
        </w:rPr>
        <w:t>Odstąpienie od Umowy nie pozbawia Zamawiającego prawa dochodzenia kar umownych, odszkodowania uzupełniającego, kosztów wykonawstwa zastępczego, roszczeń z tytułu gwarancji jakości i rękojmi za wady oraz innych roszczeń wynikających z Umowy lub przepisów prawa.</w:t>
      </w:r>
    </w:p>
    <w:p w14:paraId="48D0DDFD" w14:textId="77777777" w:rsidR="00895FCE" w:rsidRPr="00836824" w:rsidRDefault="00ED453F">
      <w:pPr>
        <w:spacing w:line="360" w:lineRule="auto"/>
        <w:jc w:val="center"/>
        <w:rPr>
          <w:rFonts w:ascii="Times New Roman" w:hAnsi="Times New Roman"/>
          <w:b/>
          <w:bCs/>
        </w:rPr>
      </w:pPr>
      <w:r w:rsidRPr="00836824">
        <w:rPr>
          <w:rFonts w:ascii="Times New Roman" w:hAnsi="Times New Roman"/>
          <w:b/>
          <w:bCs/>
        </w:rPr>
        <w:t>§ 8</w:t>
      </w:r>
    </w:p>
    <w:p w14:paraId="538D765D" w14:textId="35E7D49E" w:rsidR="00DE4F9B" w:rsidRPr="00DE4F9B" w:rsidRDefault="00DE4F9B" w:rsidP="00F52865">
      <w:pPr>
        <w:pStyle w:val="Akapitzlist"/>
        <w:numPr>
          <w:ilvl w:val="0"/>
          <w:numId w:val="10"/>
        </w:numPr>
        <w:spacing w:line="360" w:lineRule="auto"/>
        <w:jc w:val="both"/>
        <w:rPr>
          <w:rFonts w:ascii="Times New Roman" w:hAnsi="Times New Roman"/>
        </w:rPr>
      </w:pPr>
      <w:r w:rsidRPr="00DE4F9B">
        <w:rPr>
          <w:rFonts w:ascii="Times New Roman" w:hAnsi="Times New Roman"/>
        </w:rPr>
        <w:t>W przypadku niewykonania lub nienależytego wykonania Umowy Wykonawca zapłaci Zamawiającemu kary umowne:</w:t>
      </w:r>
    </w:p>
    <w:p w14:paraId="7502B3FC" w14:textId="24FBF434" w:rsidR="00DE4F9B" w:rsidRPr="00F52865" w:rsidRDefault="00DE4F9B" w:rsidP="00F52865">
      <w:pPr>
        <w:pStyle w:val="Akapitzlist"/>
        <w:numPr>
          <w:ilvl w:val="0"/>
          <w:numId w:val="20"/>
        </w:numPr>
        <w:spacing w:line="360" w:lineRule="auto"/>
        <w:jc w:val="both"/>
        <w:rPr>
          <w:rFonts w:ascii="Times New Roman" w:hAnsi="Times New Roman"/>
        </w:rPr>
      </w:pPr>
      <w:r w:rsidRPr="00F52865">
        <w:rPr>
          <w:rFonts w:ascii="Times New Roman" w:hAnsi="Times New Roman"/>
        </w:rPr>
        <w:lastRenderedPageBreak/>
        <w:t xml:space="preserve">w wysokości 10% wynagrodzenia brutto, o którym mowa w §1 ust. </w:t>
      </w:r>
      <w:r w:rsidR="00771B94">
        <w:rPr>
          <w:rFonts w:ascii="Times New Roman" w:hAnsi="Times New Roman"/>
        </w:rPr>
        <w:t>6 Umowy</w:t>
      </w:r>
      <w:r w:rsidRPr="00F52865">
        <w:rPr>
          <w:rFonts w:ascii="Times New Roman" w:hAnsi="Times New Roman"/>
        </w:rPr>
        <w:t>, w przypadku odstąpienia od Umowy przez Zamawiającego z przyczyn leżących po stronie Wykonawcy;</w:t>
      </w:r>
    </w:p>
    <w:p w14:paraId="03BFC176" w14:textId="46D4CA0E" w:rsidR="00DE4F9B" w:rsidRPr="00F52865" w:rsidRDefault="00DE4F9B" w:rsidP="00F52865">
      <w:pPr>
        <w:pStyle w:val="Akapitzlist"/>
        <w:numPr>
          <w:ilvl w:val="0"/>
          <w:numId w:val="20"/>
        </w:numPr>
        <w:spacing w:line="360" w:lineRule="auto"/>
        <w:jc w:val="both"/>
        <w:rPr>
          <w:rFonts w:ascii="Times New Roman" w:hAnsi="Times New Roman"/>
        </w:rPr>
      </w:pPr>
      <w:r w:rsidRPr="00F52865">
        <w:rPr>
          <w:rFonts w:ascii="Times New Roman" w:hAnsi="Times New Roman"/>
        </w:rPr>
        <w:t xml:space="preserve">w wysokości 10% wynagrodzenia brutto, o którym mowa w </w:t>
      </w:r>
      <w:r w:rsidR="00771B94" w:rsidRPr="00CF18B9">
        <w:rPr>
          <w:rFonts w:ascii="Times New Roman" w:hAnsi="Times New Roman"/>
        </w:rPr>
        <w:t xml:space="preserve">§1 ust. </w:t>
      </w:r>
      <w:r w:rsidR="00771B94">
        <w:rPr>
          <w:rFonts w:ascii="Times New Roman" w:hAnsi="Times New Roman"/>
        </w:rPr>
        <w:t>6 Umowy</w:t>
      </w:r>
      <w:r w:rsidRPr="00F52865">
        <w:rPr>
          <w:rFonts w:ascii="Times New Roman" w:hAnsi="Times New Roman"/>
        </w:rPr>
        <w:t>, w przypadku odstąpienia od Umowy przez Wykonawcę z przyczyn nieleżących po stronie Zamawiającego;</w:t>
      </w:r>
    </w:p>
    <w:p w14:paraId="6E6D8988" w14:textId="7174F52B" w:rsidR="00DE4F9B" w:rsidRPr="00F52865" w:rsidRDefault="00DE4F9B" w:rsidP="00F52865">
      <w:pPr>
        <w:pStyle w:val="Akapitzlist"/>
        <w:numPr>
          <w:ilvl w:val="0"/>
          <w:numId w:val="20"/>
        </w:numPr>
        <w:spacing w:line="360" w:lineRule="auto"/>
        <w:jc w:val="both"/>
        <w:rPr>
          <w:rFonts w:ascii="Times New Roman" w:hAnsi="Times New Roman"/>
        </w:rPr>
      </w:pPr>
      <w:r w:rsidRPr="00F52865">
        <w:rPr>
          <w:rFonts w:ascii="Times New Roman" w:hAnsi="Times New Roman"/>
        </w:rPr>
        <w:t xml:space="preserve">w wysokości 0,2% wynagrodzenia brutto, o którym mowa w </w:t>
      </w:r>
      <w:r w:rsidR="00771B94" w:rsidRPr="00CF18B9">
        <w:rPr>
          <w:rFonts w:ascii="Times New Roman" w:hAnsi="Times New Roman"/>
        </w:rPr>
        <w:t xml:space="preserve">§1 ust. </w:t>
      </w:r>
      <w:r w:rsidR="00771B94">
        <w:rPr>
          <w:rFonts w:ascii="Times New Roman" w:hAnsi="Times New Roman"/>
        </w:rPr>
        <w:t>6 Umowy</w:t>
      </w:r>
      <w:r w:rsidRPr="00F52865">
        <w:rPr>
          <w:rFonts w:ascii="Times New Roman" w:hAnsi="Times New Roman"/>
        </w:rPr>
        <w:t xml:space="preserve">, za każdy rozpoczęty dzień zwłoki w wykonaniu przedmiotu Umowy w stosunku do terminu określonego w </w:t>
      </w:r>
      <w:r w:rsidR="00771B94" w:rsidRPr="00CF18B9">
        <w:rPr>
          <w:rFonts w:ascii="Times New Roman" w:hAnsi="Times New Roman"/>
        </w:rPr>
        <w:t xml:space="preserve">§1 ust. </w:t>
      </w:r>
      <w:r w:rsidR="00771B94">
        <w:rPr>
          <w:rFonts w:ascii="Times New Roman" w:hAnsi="Times New Roman"/>
        </w:rPr>
        <w:t>4 Umowy</w:t>
      </w:r>
      <w:r w:rsidRPr="00F52865">
        <w:rPr>
          <w:rFonts w:ascii="Times New Roman" w:hAnsi="Times New Roman"/>
        </w:rPr>
        <w:t>;</w:t>
      </w:r>
    </w:p>
    <w:p w14:paraId="7B42130D" w14:textId="08A74938" w:rsidR="00DE4F9B" w:rsidRPr="00F52865" w:rsidRDefault="00DE4F9B" w:rsidP="00F52865">
      <w:pPr>
        <w:pStyle w:val="Akapitzlist"/>
        <w:numPr>
          <w:ilvl w:val="0"/>
          <w:numId w:val="20"/>
        </w:numPr>
        <w:spacing w:line="360" w:lineRule="auto"/>
        <w:jc w:val="both"/>
        <w:rPr>
          <w:rFonts w:ascii="Times New Roman" w:hAnsi="Times New Roman"/>
        </w:rPr>
      </w:pPr>
      <w:r w:rsidRPr="00F52865">
        <w:rPr>
          <w:rFonts w:ascii="Times New Roman" w:hAnsi="Times New Roman"/>
        </w:rPr>
        <w:t xml:space="preserve">w wysokości 0,2% wynagrodzenia brutto, o którym mowa w </w:t>
      </w:r>
      <w:r w:rsidR="00771B94" w:rsidRPr="00CF18B9">
        <w:rPr>
          <w:rFonts w:ascii="Times New Roman" w:hAnsi="Times New Roman"/>
        </w:rPr>
        <w:t xml:space="preserve">§1 ust. </w:t>
      </w:r>
      <w:r w:rsidR="00771B94">
        <w:rPr>
          <w:rFonts w:ascii="Times New Roman" w:hAnsi="Times New Roman"/>
        </w:rPr>
        <w:t>6 Umowy</w:t>
      </w:r>
      <w:r w:rsidRPr="00F52865">
        <w:rPr>
          <w:rFonts w:ascii="Times New Roman" w:hAnsi="Times New Roman"/>
        </w:rPr>
        <w:t>, za każdy rozpoczęty dzień zwłoki w usunięciu wad lub usterek stwierdzonych przy odbiorze końcowym albo ujawnionych w okresie gwarancji jakości lub rękojmi za wady, liczony od dnia następnego po upływie terminu wyznaczonego na ich usunięcie;</w:t>
      </w:r>
    </w:p>
    <w:p w14:paraId="30E1C240" w14:textId="77777777" w:rsidR="00DE4F9B" w:rsidRPr="00F52865" w:rsidRDefault="00DE4F9B" w:rsidP="00F52865">
      <w:pPr>
        <w:pStyle w:val="Akapitzlist"/>
        <w:numPr>
          <w:ilvl w:val="0"/>
          <w:numId w:val="20"/>
        </w:numPr>
        <w:spacing w:line="360" w:lineRule="auto"/>
        <w:jc w:val="both"/>
        <w:rPr>
          <w:rFonts w:ascii="Times New Roman" w:hAnsi="Times New Roman"/>
        </w:rPr>
      </w:pPr>
      <w:r w:rsidRPr="00F52865">
        <w:rPr>
          <w:rFonts w:ascii="Times New Roman" w:hAnsi="Times New Roman"/>
        </w:rPr>
        <w:t>w wysokości 2.000,00 zł za każdy przypadek braku zapłaty albo nieterminowej zapłaty wymagalnego wynagrodzenia Podwykonawcy lub dalszemu Podwykonawcy;</w:t>
      </w:r>
    </w:p>
    <w:p w14:paraId="5FE5D3B6" w14:textId="77777777" w:rsidR="00DE4F9B" w:rsidRPr="00F52865" w:rsidRDefault="00DE4F9B" w:rsidP="00F52865">
      <w:pPr>
        <w:pStyle w:val="Akapitzlist"/>
        <w:numPr>
          <w:ilvl w:val="0"/>
          <w:numId w:val="20"/>
        </w:numPr>
        <w:spacing w:line="360" w:lineRule="auto"/>
        <w:jc w:val="both"/>
        <w:rPr>
          <w:rFonts w:ascii="Times New Roman" w:hAnsi="Times New Roman"/>
        </w:rPr>
      </w:pPr>
      <w:r w:rsidRPr="00F52865">
        <w:rPr>
          <w:rFonts w:ascii="Times New Roman" w:hAnsi="Times New Roman"/>
        </w:rPr>
        <w:t>w wysokości 2.000,00 zł za każdy przypadek nieprzedłożenia Zamawiającemu projektu umowy o podwykonawstwo, projektu jej zmiany, poświadczonej za zgodność z oryginałem kopii umowy o podwykonawstwo lub jej zmiany, w terminach określonych w Umowie;</w:t>
      </w:r>
    </w:p>
    <w:p w14:paraId="0EF7CB61" w14:textId="77777777" w:rsidR="00DE4F9B" w:rsidRPr="00F52865" w:rsidRDefault="00DE4F9B" w:rsidP="00F52865">
      <w:pPr>
        <w:pStyle w:val="Akapitzlist"/>
        <w:numPr>
          <w:ilvl w:val="0"/>
          <w:numId w:val="20"/>
        </w:numPr>
        <w:spacing w:line="360" w:lineRule="auto"/>
        <w:jc w:val="both"/>
        <w:rPr>
          <w:rFonts w:ascii="Times New Roman" w:hAnsi="Times New Roman"/>
        </w:rPr>
      </w:pPr>
      <w:r w:rsidRPr="00F52865">
        <w:rPr>
          <w:rFonts w:ascii="Times New Roman" w:hAnsi="Times New Roman"/>
        </w:rPr>
        <w:t xml:space="preserve">w wysokości 2.000,00 zł za każdy przypadek braku zmiany umowy o podwykonawstwo w zakresie terminu zapłaty wynagrodzenia, jeżeli termin ten jest dłuższy niż dopuszczalny zgodnie z Umową lub ustawą </w:t>
      </w:r>
      <w:proofErr w:type="spellStart"/>
      <w:r w:rsidRPr="00F52865">
        <w:rPr>
          <w:rFonts w:ascii="Times New Roman" w:hAnsi="Times New Roman"/>
        </w:rPr>
        <w:t>Pzp</w:t>
      </w:r>
      <w:proofErr w:type="spellEnd"/>
      <w:r w:rsidRPr="00F52865">
        <w:rPr>
          <w:rFonts w:ascii="Times New Roman" w:hAnsi="Times New Roman"/>
        </w:rPr>
        <w:t>;</w:t>
      </w:r>
    </w:p>
    <w:p w14:paraId="1E449C05" w14:textId="3C81D8A5" w:rsidR="005D5DF3" w:rsidRPr="00F52865" w:rsidRDefault="005D5DF3" w:rsidP="005D5DF3">
      <w:pPr>
        <w:pStyle w:val="Akapitzlist"/>
        <w:numPr>
          <w:ilvl w:val="0"/>
          <w:numId w:val="20"/>
        </w:numPr>
        <w:spacing w:line="360" w:lineRule="auto"/>
        <w:jc w:val="both"/>
        <w:rPr>
          <w:rFonts w:ascii="Times New Roman" w:hAnsi="Times New Roman"/>
        </w:rPr>
      </w:pPr>
      <w:r w:rsidRPr="005D5DF3">
        <w:rPr>
          <w:rFonts w:ascii="Times New Roman" w:hAnsi="Times New Roman"/>
        </w:rPr>
        <w:t>w wysokości 2.000,00 zł za każdy stwierdzony przypadek niespełnienia wymogu zatrudnienia na podstawie stosunku pracy osób wykonujących czynności objęte tym wymogiem zgodnie z Umową lub SWZ;</w:t>
      </w:r>
    </w:p>
    <w:p w14:paraId="28480BCA" w14:textId="77777777" w:rsidR="00DE4F9B" w:rsidRPr="00F52865" w:rsidRDefault="00DE4F9B" w:rsidP="00F52865">
      <w:pPr>
        <w:pStyle w:val="Akapitzlist"/>
        <w:numPr>
          <w:ilvl w:val="0"/>
          <w:numId w:val="20"/>
        </w:numPr>
        <w:spacing w:line="360" w:lineRule="auto"/>
        <w:jc w:val="both"/>
        <w:rPr>
          <w:rFonts w:ascii="Times New Roman" w:hAnsi="Times New Roman"/>
        </w:rPr>
      </w:pPr>
      <w:r w:rsidRPr="00F52865">
        <w:rPr>
          <w:rFonts w:ascii="Times New Roman" w:hAnsi="Times New Roman"/>
        </w:rPr>
        <w:t>w wysokości 500,00 zł za każdy przypadek nieprzedłożenia w terminie dokumentów żądanych przez Zamawiającego w celu weryfikacji spełnienia wymogu zatrudnienia na podstawie stosunku pracy;</w:t>
      </w:r>
    </w:p>
    <w:p w14:paraId="6EF90259" w14:textId="77777777" w:rsidR="00DE4F9B" w:rsidRPr="00F52865" w:rsidRDefault="00DE4F9B" w:rsidP="00F52865">
      <w:pPr>
        <w:pStyle w:val="Akapitzlist"/>
        <w:numPr>
          <w:ilvl w:val="0"/>
          <w:numId w:val="20"/>
        </w:numPr>
        <w:spacing w:line="360" w:lineRule="auto"/>
        <w:jc w:val="both"/>
        <w:rPr>
          <w:rFonts w:ascii="Times New Roman" w:hAnsi="Times New Roman"/>
        </w:rPr>
      </w:pPr>
      <w:r w:rsidRPr="00F52865">
        <w:rPr>
          <w:rFonts w:ascii="Times New Roman" w:hAnsi="Times New Roman"/>
        </w:rPr>
        <w:t>w wysokości 500,00 zł za każde stwierdzone naruszenie przepisów BHP, przeciwpożarowych lub zasad bezpieczeństwa na terenie robót przez Wykonawcę, Podwykonawcę lub dalszego Podwykonawcę.</w:t>
      </w:r>
    </w:p>
    <w:p w14:paraId="61DBF27D" w14:textId="77777777" w:rsidR="00DE4F9B" w:rsidRPr="00DE4F9B" w:rsidRDefault="00DE4F9B" w:rsidP="00F52865">
      <w:pPr>
        <w:pStyle w:val="Akapitzlist"/>
        <w:numPr>
          <w:ilvl w:val="0"/>
          <w:numId w:val="10"/>
        </w:numPr>
        <w:spacing w:line="360" w:lineRule="auto"/>
        <w:jc w:val="both"/>
        <w:rPr>
          <w:rFonts w:ascii="Times New Roman" w:hAnsi="Times New Roman"/>
        </w:rPr>
      </w:pPr>
      <w:r w:rsidRPr="00DE4F9B">
        <w:rPr>
          <w:rFonts w:ascii="Times New Roman" w:hAnsi="Times New Roman"/>
        </w:rPr>
        <w:t>Kary umowne mogą być naliczane niezależnie z każdego tytułu, z zastrzeżeniem łącznego limitu określonego w ust. 3.</w:t>
      </w:r>
    </w:p>
    <w:p w14:paraId="4DF27D73" w14:textId="30DF7195" w:rsidR="00DE4F9B" w:rsidRPr="00DE4F9B" w:rsidRDefault="00DE4F9B" w:rsidP="00F52865">
      <w:pPr>
        <w:pStyle w:val="Akapitzlist"/>
        <w:numPr>
          <w:ilvl w:val="0"/>
          <w:numId w:val="10"/>
        </w:numPr>
        <w:spacing w:line="360" w:lineRule="auto"/>
        <w:jc w:val="both"/>
        <w:rPr>
          <w:rFonts w:ascii="Times New Roman" w:hAnsi="Times New Roman"/>
        </w:rPr>
      </w:pPr>
      <w:r w:rsidRPr="00DE4F9B">
        <w:rPr>
          <w:rFonts w:ascii="Times New Roman" w:hAnsi="Times New Roman"/>
        </w:rPr>
        <w:t xml:space="preserve">Łączna maksymalna wysokość kar umownych naliczonych na podstawie Umowy nie może przekroczyć 20% wynagrodzenia brutto, o którym mowa </w:t>
      </w:r>
      <w:r w:rsidR="00771B94">
        <w:rPr>
          <w:rFonts w:ascii="Times New Roman" w:hAnsi="Times New Roman"/>
        </w:rPr>
        <w:t xml:space="preserve">w </w:t>
      </w:r>
      <w:r w:rsidR="00771B94" w:rsidRPr="00CF18B9">
        <w:rPr>
          <w:rFonts w:ascii="Times New Roman" w:hAnsi="Times New Roman"/>
        </w:rPr>
        <w:t xml:space="preserve">§1 ust. </w:t>
      </w:r>
      <w:r w:rsidR="00771B94">
        <w:rPr>
          <w:rFonts w:ascii="Times New Roman" w:hAnsi="Times New Roman"/>
        </w:rPr>
        <w:t>6 Umowy</w:t>
      </w:r>
      <w:r w:rsidRPr="00DE4F9B">
        <w:rPr>
          <w:rFonts w:ascii="Times New Roman" w:hAnsi="Times New Roman"/>
        </w:rPr>
        <w:t>.</w:t>
      </w:r>
    </w:p>
    <w:p w14:paraId="6AC38F06" w14:textId="77777777" w:rsidR="00DE4F9B" w:rsidRPr="00DE4F9B" w:rsidRDefault="00DE4F9B" w:rsidP="00F52865">
      <w:pPr>
        <w:pStyle w:val="Akapitzlist"/>
        <w:numPr>
          <w:ilvl w:val="0"/>
          <w:numId w:val="10"/>
        </w:numPr>
        <w:spacing w:line="360" w:lineRule="auto"/>
        <w:jc w:val="both"/>
        <w:rPr>
          <w:rFonts w:ascii="Times New Roman" w:hAnsi="Times New Roman"/>
        </w:rPr>
      </w:pPr>
      <w:r w:rsidRPr="00DE4F9B">
        <w:rPr>
          <w:rFonts w:ascii="Times New Roman" w:hAnsi="Times New Roman"/>
        </w:rPr>
        <w:t>Wykonawca nie będzie obciążany karami umownymi, jeżeli niewykonanie lub nienależyte wykonanie Umowy nastąpiło z przyczyn leżących wyłącznie po stronie Zamawiającego albo wskutek siły wyższej.</w:t>
      </w:r>
    </w:p>
    <w:p w14:paraId="6B52C8BF" w14:textId="77777777" w:rsidR="00DE4F9B" w:rsidRPr="00DE4F9B" w:rsidRDefault="00DE4F9B" w:rsidP="00F52865">
      <w:pPr>
        <w:pStyle w:val="Akapitzlist"/>
        <w:numPr>
          <w:ilvl w:val="0"/>
          <w:numId w:val="10"/>
        </w:numPr>
        <w:spacing w:line="360" w:lineRule="auto"/>
        <w:jc w:val="both"/>
        <w:rPr>
          <w:rFonts w:ascii="Times New Roman" w:hAnsi="Times New Roman"/>
        </w:rPr>
      </w:pPr>
      <w:r w:rsidRPr="00DE4F9B">
        <w:rPr>
          <w:rFonts w:ascii="Times New Roman" w:hAnsi="Times New Roman"/>
        </w:rPr>
        <w:lastRenderedPageBreak/>
        <w:t>Przez siłę wyższą Strony rozumieją zdarzenie zewnętrzne, niemożliwe do przewidzenia i niemożliwe do zapobieżenia przy zachowaniu należytej staranności, pozostające w bezpośrednim związku z niewykonaniem lub nienależytym wykonaniem Umowy.</w:t>
      </w:r>
    </w:p>
    <w:p w14:paraId="61EC32FB" w14:textId="77777777" w:rsidR="00DE4F9B" w:rsidRPr="00DE4F9B" w:rsidRDefault="00DE4F9B" w:rsidP="00F52865">
      <w:pPr>
        <w:pStyle w:val="Akapitzlist"/>
        <w:numPr>
          <w:ilvl w:val="0"/>
          <w:numId w:val="10"/>
        </w:numPr>
        <w:spacing w:line="360" w:lineRule="auto"/>
        <w:jc w:val="both"/>
        <w:rPr>
          <w:rFonts w:ascii="Times New Roman" w:hAnsi="Times New Roman"/>
        </w:rPr>
      </w:pPr>
      <w:r w:rsidRPr="00DE4F9B">
        <w:rPr>
          <w:rFonts w:ascii="Times New Roman" w:hAnsi="Times New Roman"/>
        </w:rPr>
        <w:t>Naliczenie kary umownej nie zwalnia Wykonawcy z obowiązku wykonania Umowy.</w:t>
      </w:r>
    </w:p>
    <w:p w14:paraId="3D6CC118" w14:textId="77777777" w:rsidR="00DE4F9B" w:rsidRPr="00DE4F9B" w:rsidRDefault="00DE4F9B" w:rsidP="00F52865">
      <w:pPr>
        <w:pStyle w:val="Akapitzlist"/>
        <w:numPr>
          <w:ilvl w:val="0"/>
          <w:numId w:val="10"/>
        </w:numPr>
        <w:spacing w:line="360" w:lineRule="auto"/>
        <w:jc w:val="both"/>
        <w:rPr>
          <w:rFonts w:ascii="Times New Roman" w:hAnsi="Times New Roman"/>
        </w:rPr>
      </w:pPr>
      <w:r w:rsidRPr="00DE4F9B">
        <w:rPr>
          <w:rFonts w:ascii="Times New Roman" w:hAnsi="Times New Roman"/>
        </w:rPr>
        <w:t>Zamawiający może dochodzić odszkodowania przewyższającego wysokość zastrzeżonych kar umownych na zasadach ogólnych, do wysokości rzeczywiście poniesionej szkody.</w:t>
      </w:r>
    </w:p>
    <w:p w14:paraId="10387D81" w14:textId="77777777" w:rsidR="00DE4F9B" w:rsidRPr="00DE4F9B" w:rsidRDefault="00DE4F9B" w:rsidP="00F52865">
      <w:pPr>
        <w:pStyle w:val="Akapitzlist"/>
        <w:numPr>
          <w:ilvl w:val="0"/>
          <w:numId w:val="10"/>
        </w:numPr>
        <w:spacing w:line="360" w:lineRule="auto"/>
        <w:jc w:val="both"/>
        <w:rPr>
          <w:rFonts w:ascii="Times New Roman" w:hAnsi="Times New Roman"/>
        </w:rPr>
      </w:pPr>
      <w:r w:rsidRPr="00DE4F9B">
        <w:rPr>
          <w:rFonts w:ascii="Times New Roman" w:hAnsi="Times New Roman"/>
        </w:rPr>
        <w:t>Zamawiający może potrącić naliczone kary umowne z wynagrodzenia należnego Wykonawcy, po uprzednim poinformowaniu Wykonawcy o wysokości kary, podstawie jej naliczenia oraz złożeniu oświadczenia o potrąceniu.</w:t>
      </w:r>
    </w:p>
    <w:p w14:paraId="1B8E43C4" w14:textId="623371C9" w:rsidR="00DE4F9B" w:rsidRPr="00836824" w:rsidRDefault="00DE4F9B" w:rsidP="00F52865">
      <w:pPr>
        <w:pStyle w:val="Akapitzlist"/>
        <w:numPr>
          <w:ilvl w:val="0"/>
          <w:numId w:val="10"/>
        </w:numPr>
        <w:spacing w:line="360" w:lineRule="auto"/>
        <w:jc w:val="both"/>
        <w:rPr>
          <w:rFonts w:ascii="Times New Roman" w:hAnsi="Times New Roman"/>
        </w:rPr>
      </w:pPr>
      <w:r w:rsidRPr="00DE4F9B">
        <w:rPr>
          <w:rFonts w:ascii="Times New Roman" w:hAnsi="Times New Roman"/>
        </w:rPr>
        <w:t>Zastępcze usunięcie wad lub usterek nie zwalnia Wykonawcy z obowiązku zapłaty kar umownych naliczonych do dnia zastępczego usunięcia wad lub usterek.</w:t>
      </w:r>
    </w:p>
    <w:p w14:paraId="0F9B2586" w14:textId="4AB5C38E" w:rsidR="005D5DF3" w:rsidRPr="00836824" w:rsidRDefault="005D5DF3" w:rsidP="005D5DF3">
      <w:pPr>
        <w:pStyle w:val="Akapitzlist"/>
        <w:numPr>
          <w:ilvl w:val="0"/>
          <w:numId w:val="10"/>
        </w:numPr>
        <w:spacing w:line="360" w:lineRule="auto"/>
        <w:jc w:val="both"/>
        <w:rPr>
          <w:rFonts w:ascii="Times New Roman" w:hAnsi="Times New Roman"/>
        </w:rPr>
      </w:pPr>
      <w:r w:rsidRPr="005D5DF3">
        <w:rPr>
          <w:rFonts w:ascii="Times New Roman" w:hAnsi="Times New Roman"/>
        </w:rPr>
        <w:t>W okresie obowiązywania Umowy, jak również po jej rozwiązaniu, wygaśnięciu albo odstąpieniu od niej, Wykonawca ponosi odpowiedzialność wobec Zamawiającego i osób trzecich za szkody oraz roszczenia osób trzecich związane z niewykonaniem lub nienależytym wykonaniem Umowy, w szczególności za szkody majątkowe lub osobowe, uszkodzenie albo zniszczenie mienia, uszkodzenie ciała lub śmierć, jeżeli pozostają one w związku z wykonywaniem Umowy.</w:t>
      </w:r>
    </w:p>
    <w:p w14:paraId="7882CA57" w14:textId="77777777" w:rsidR="00895FCE" w:rsidRDefault="00ED453F">
      <w:pPr>
        <w:spacing w:line="360" w:lineRule="auto"/>
        <w:jc w:val="center"/>
        <w:rPr>
          <w:rFonts w:ascii="Times New Roman" w:hAnsi="Times New Roman"/>
          <w:b/>
          <w:bCs/>
        </w:rPr>
      </w:pPr>
      <w:r w:rsidRPr="00836824">
        <w:rPr>
          <w:rFonts w:ascii="Times New Roman" w:hAnsi="Times New Roman"/>
          <w:b/>
          <w:bCs/>
        </w:rPr>
        <w:t>§9</w:t>
      </w:r>
    </w:p>
    <w:p w14:paraId="59483DAA" w14:textId="361FC7A8" w:rsidR="000760B8" w:rsidRDefault="00502EC4" w:rsidP="000760B8">
      <w:pPr>
        <w:pStyle w:val="Akapitzlist"/>
        <w:numPr>
          <w:ilvl w:val="0"/>
          <w:numId w:val="39"/>
        </w:numPr>
        <w:spacing w:line="360" w:lineRule="auto"/>
        <w:ind w:left="419" w:hanging="357"/>
        <w:jc w:val="both"/>
        <w:rPr>
          <w:rFonts w:ascii="Times New Roman" w:hAnsi="Times New Roman"/>
        </w:rPr>
      </w:pPr>
      <w:r w:rsidRPr="000760B8">
        <w:rPr>
          <w:rFonts w:ascii="Times New Roman" w:hAnsi="Times New Roman"/>
        </w:rPr>
        <w:t>Wykonawca przed zawarciem umowy wzniósł zabezpieczenie należytego wykonania umowy w formie ……………………</w:t>
      </w:r>
      <w:r w:rsidR="00CE0F78" w:rsidRPr="000760B8">
        <w:rPr>
          <w:rFonts w:ascii="Times New Roman" w:hAnsi="Times New Roman"/>
        </w:rPr>
        <w:t>…</w:t>
      </w:r>
      <w:r w:rsidRPr="000760B8">
        <w:rPr>
          <w:rFonts w:ascii="Times New Roman" w:hAnsi="Times New Roman"/>
        </w:rPr>
        <w:t>… w wysokości 5% ceny brutto przedstawionej w ofercie, co</w:t>
      </w:r>
      <w:r w:rsidR="000760B8">
        <w:rPr>
          <w:rFonts w:ascii="Times New Roman" w:hAnsi="Times New Roman"/>
        </w:rPr>
        <w:t xml:space="preserve"> </w:t>
      </w:r>
      <w:r w:rsidRPr="000760B8">
        <w:rPr>
          <w:rFonts w:ascii="Times New Roman" w:hAnsi="Times New Roman"/>
        </w:rPr>
        <w:t xml:space="preserve">stanowi kwotę ………. </w:t>
      </w:r>
      <w:r w:rsidR="00CE0F78" w:rsidRPr="000760B8">
        <w:rPr>
          <w:rFonts w:ascii="Times New Roman" w:hAnsi="Times New Roman"/>
        </w:rPr>
        <w:t>z</w:t>
      </w:r>
      <w:r w:rsidRPr="000760B8">
        <w:rPr>
          <w:rFonts w:ascii="Times New Roman" w:hAnsi="Times New Roman"/>
        </w:rPr>
        <w:t>ł (słownie złotych:)</w:t>
      </w:r>
    </w:p>
    <w:p w14:paraId="3CDE44EA" w14:textId="2B392779" w:rsidR="000760B8" w:rsidRPr="000760B8" w:rsidRDefault="000760B8" w:rsidP="000760B8">
      <w:pPr>
        <w:pStyle w:val="Akapitzlist"/>
        <w:numPr>
          <w:ilvl w:val="0"/>
          <w:numId w:val="39"/>
        </w:numPr>
        <w:spacing w:line="360" w:lineRule="auto"/>
        <w:ind w:left="419" w:hanging="357"/>
        <w:jc w:val="both"/>
        <w:rPr>
          <w:rFonts w:ascii="Times New Roman" w:hAnsi="Times New Roman"/>
        </w:rPr>
      </w:pPr>
      <w:r w:rsidRPr="000760B8">
        <w:rPr>
          <w:rFonts w:ascii="Times New Roman" w:hAnsi="Times New Roman"/>
        </w:rPr>
        <w:t>Zabezpieczenie należytego wykonania</w:t>
      </w:r>
      <w:r w:rsidR="00502EC4" w:rsidRPr="000760B8">
        <w:rPr>
          <w:rFonts w:ascii="Times New Roman" w:hAnsi="Times New Roman"/>
        </w:rPr>
        <w:t xml:space="preserve"> </w:t>
      </w:r>
      <w:r w:rsidR="00CE0F78" w:rsidRPr="000760B8">
        <w:rPr>
          <w:rFonts w:ascii="Times New Roman" w:hAnsi="Times New Roman"/>
        </w:rPr>
        <w:t xml:space="preserve">  </w:t>
      </w:r>
      <w:r w:rsidRPr="000760B8">
        <w:rPr>
          <w:rFonts w:ascii="Times New Roman" w:hAnsi="Times New Roman"/>
        </w:rPr>
        <w:t>umowy ma na</w:t>
      </w:r>
      <w:r w:rsidR="00502EC4" w:rsidRPr="000760B8">
        <w:rPr>
          <w:rFonts w:ascii="Times New Roman" w:hAnsi="Times New Roman"/>
        </w:rPr>
        <w:t xml:space="preserve"> </w:t>
      </w:r>
      <w:r w:rsidR="00CE0F78" w:rsidRPr="000760B8">
        <w:rPr>
          <w:rFonts w:ascii="Times New Roman" w:hAnsi="Times New Roman"/>
        </w:rPr>
        <w:t xml:space="preserve">  </w:t>
      </w:r>
      <w:r w:rsidR="00502EC4" w:rsidRPr="000760B8">
        <w:rPr>
          <w:rFonts w:ascii="Times New Roman" w:hAnsi="Times New Roman"/>
        </w:rPr>
        <w:t xml:space="preserve">celu zabezpieczenie </w:t>
      </w:r>
      <w:r w:rsidR="00CE0F78" w:rsidRPr="000760B8">
        <w:rPr>
          <w:rFonts w:ascii="Times New Roman" w:hAnsi="Times New Roman"/>
        </w:rPr>
        <w:t xml:space="preserve"> </w:t>
      </w:r>
      <w:r w:rsidR="00502EC4" w:rsidRPr="000760B8">
        <w:rPr>
          <w:rFonts w:ascii="Times New Roman" w:hAnsi="Times New Roman"/>
        </w:rPr>
        <w:t xml:space="preserve">i </w:t>
      </w:r>
      <w:r w:rsidR="00CE0F78" w:rsidRPr="000760B8">
        <w:rPr>
          <w:rFonts w:ascii="Times New Roman" w:hAnsi="Times New Roman"/>
        </w:rPr>
        <w:t xml:space="preserve"> </w:t>
      </w:r>
      <w:r w:rsidR="00502EC4" w:rsidRPr="000760B8">
        <w:rPr>
          <w:rFonts w:ascii="Times New Roman" w:hAnsi="Times New Roman"/>
        </w:rPr>
        <w:t xml:space="preserve">ewentualne zaspokojenie roszczeń Zamawiającego z </w:t>
      </w:r>
      <w:r w:rsidRPr="000760B8">
        <w:rPr>
          <w:rFonts w:ascii="Times New Roman" w:hAnsi="Times New Roman"/>
        </w:rPr>
        <w:t>tytułu niewykonania lub</w:t>
      </w:r>
      <w:r w:rsidR="00502EC4" w:rsidRPr="000760B8">
        <w:rPr>
          <w:rFonts w:ascii="Times New Roman" w:hAnsi="Times New Roman"/>
        </w:rPr>
        <w:t xml:space="preserve"> </w:t>
      </w:r>
      <w:r w:rsidRPr="000760B8">
        <w:rPr>
          <w:rFonts w:ascii="Times New Roman" w:hAnsi="Times New Roman"/>
        </w:rPr>
        <w:t>nienależytego wykonania</w:t>
      </w:r>
      <w:r>
        <w:rPr>
          <w:rFonts w:ascii="Times New Roman" w:hAnsi="Times New Roman"/>
        </w:rPr>
        <w:t xml:space="preserve"> </w:t>
      </w:r>
      <w:r w:rsidR="00502EC4" w:rsidRPr="000760B8">
        <w:rPr>
          <w:rFonts w:ascii="Times New Roman" w:hAnsi="Times New Roman"/>
        </w:rPr>
        <w:t xml:space="preserve">umowy przez </w:t>
      </w:r>
      <w:r w:rsidR="00CE0F78" w:rsidRPr="000760B8">
        <w:rPr>
          <w:rFonts w:ascii="Times New Roman" w:hAnsi="Times New Roman"/>
        </w:rPr>
        <w:t xml:space="preserve"> </w:t>
      </w:r>
      <w:r w:rsidR="00502EC4" w:rsidRPr="000760B8">
        <w:rPr>
          <w:rFonts w:ascii="Times New Roman" w:hAnsi="Times New Roman"/>
        </w:rPr>
        <w:t xml:space="preserve">Wykonawcę </w:t>
      </w:r>
      <w:r w:rsidR="00CE0F78" w:rsidRPr="000760B8">
        <w:rPr>
          <w:rFonts w:ascii="Times New Roman" w:hAnsi="Times New Roman"/>
        </w:rPr>
        <w:t xml:space="preserve">  </w:t>
      </w:r>
      <w:r w:rsidR="00502EC4" w:rsidRPr="000760B8">
        <w:rPr>
          <w:rFonts w:ascii="Times New Roman" w:hAnsi="Times New Roman"/>
        </w:rPr>
        <w:t xml:space="preserve">oraz roszczeń z </w:t>
      </w:r>
      <w:r w:rsidR="00CE0F78" w:rsidRPr="000760B8">
        <w:rPr>
          <w:rFonts w:ascii="Times New Roman" w:hAnsi="Times New Roman"/>
        </w:rPr>
        <w:t xml:space="preserve"> </w:t>
      </w:r>
      <w:r w:rsidR="00502EC4" w:rsidRPr="000760B8">
        <w:rPr>
          <w:rFonts w:ascii="Times New Roman" w:hAnsi="Times New Roman"/>
        </w:rPr>
        <w:t xml:space="preserve">tytułu </w:t>
      </w:r>
      <w:r w:rsidR="00CE0F78" w:rsidRPr="000760B8">
        <w:rPr>
          <w:rFonts w:ascii="Times New Roman" w:hAnsi="Times New Roman"/>
        </w:rPr>
        <w:t xml:space="preserve"> </w:t>
      </w:r>
      <w:r w:rsidR="00502EC4" w:rsidRPr="000760B8">
        <w:rPr>
          <w:rFonts w:ascii="Times New Roman" w:hAnsi="Times New Roman"/>
        </w:rPr>
        <w:t xml:space="preserve">rękojmi za wady fizyczne lub </w:t>
      </w:r>
      <w:r w:rsidR="00CE0F78" w:rsidRPr="000760B8">
        <w:rPr>
          <w:rFonts w:ascii="Times New Roman" w:hAnsi="Times New Roman"/>
        </w:rPr>
        <w:t xml:space="preserve">  </w:t>
      </w:r>
      <w:r w:rsidR="00502EC4" w:rsidRPr="000760B8">
        <w:rPr>
          <w:rFonts w:ascii="Times New Roman" w:hAnsi="Times New Roman"/>
        </w:rPr>
        <w:t>gwarancji powstałych w okresie udzielonej gwarancji od dnia odbioru końcowego</w:t>
      </w:r>
      <w:r w:rsidR="00163EEA" w:rsidRPr="000760B8">
        <w:rPr>
          <w:rFonts w:ascii="Times New Roman" w:hAnsi="Times New Roman"/>
        </w:rPr>
        <w:t xml:space="preserve"> robót</w:t>
      </w:r>
      <w:r w:rsidR="00502EC4" w:rsidRPr="000760B8">
        <w:rPr>
          <w:rFonts w:ascii="Times New Roman" w:hAnsi="Times New Roman"/>
        </w:rPr>
        <w:t xml:space="preserve">. </w:t>
      </w:r>
    </w:p>
    <w:p w14:paraId="5708A45C" w14:textId="77777777" w:rsidR="000760B8" w:rsidRDefault="00163EEA" w:rsidP="000760B8">
      <w:pPr>
        <w:pStyle w:val="Akapitzlist"/>
        <w:numPr>
          <w:ilvl w:val="0"/>
          <w:numId w:val="39"/>
        </w:numPr>
        <w:spacing w:line="360" w:lineRule="auto"/>
        <w:ind w:left="419" w:hanging="357"/>
        <w:jc w:val="both"/>
        <w:rPr>
          <w:rFonts w:ascii="Times New Roman" w:hAnsi="Times New Roman"/>
        </w:rPr>
      </w:pPr>
      <w:r w:rsidRPr="000760B8">
        <w:rPr>
          <w:rFonts w:ascii="Times New Roman" w:hAnsi="Times New Roman"/>
        </w:rPr>
        <w:t>Beneficjentem zabezpieczenia należytego wykonania umowy jest Zamawiający.</w:t>
      </w:r>
    </w:p>
    <w:p w14:paraId="4284BA3E" w14:textId="77777777" w:rsidR="000760B8" w:rsidRDefault="00163EEA" w:rsidP="000760B8">
      <w:pPr>
        <w:pStyle w:val="Akapitzlist"/>
        <w:numPr>
          <w:ilvl w:val="0"/>
          <w:numId w:val="39"/>
        </w:numPr>
        <w:spacing w:line="360" w:lineRule="auto"/>
        <w:ind w:left="419" w:hanging="357"/>
        <w:jc w:val="both"/>
        <w:rPr>
          <w:rFonts w:ascii="Times New Roman" w:hAnsi="Times New Roman"/>
        </w:rPr>
      </w:pPr>
      <w:r w:rsidRPr="000760B8">
        <w:rPr>
          <w:rFonts w:ascii="Times New Roman" w:hAnsi="Times New Roman"/>
        </w:rPr>
        <w:t>Koszty zabezpieczenia należytego wykonania umowy ponosi Wykonawca.</w:t>
      </w:r>
    </w:p>
    <w:p w14:paraId="6CBA2F36" w14:textId="3055FEC8" w:rsidR="000760B8" w:rsidRPr="000760B8" w:rsidRDefault="00163EEA" w:rsidP="000760B8">
      <w:pPr>
        <w:pStyle w:val="Akapitzlist"/>
        <w:numPr>
          <w:ilvl w:val="0"/>
          <w:numId w:val="39"/>
        </w:numPr>
        <w:spacing w:line="360" w:lineRule="auto"/>
        <w:ind w:left="419" w:hanging="357"/>
        <w:jc w:val="both"/>
        <w:rPr>
          <w:rFonts w:ascii="Times New Roman" w:hAnsi="Times New Roman"/>
        </w:rPr>
      </w:pPr>
      <w:r w:rsidRPr="000760B8">
        <w:rPr>
          <w:rFonts w:ascii="Times New Roman" w:hAnsi="Times New Roman"/>
        </w:rPr>
        <w:t xml:space="preserve">Wykonawca jest zobowiązany zapewnić, aby zabezpieczenie należytego wykonania umowy zachowało moc wiążącą w okresie wykonywania umowy oraz w </w:t>
      </w:r>
      <w:r w:rsidR="00CE0F78" w:rsidRPr="000760B8">
        <w:rPr>
          <w:rFonts w:ascii="Times New Roman" w:hAnsi="Times New Roman"/>
        </w:rPr>
        <w:t xml:space="preserve">  </w:t>
      </w:r>
      <w:r w:rsidRPr="000760B8">
        <w:rPr>
          <w:rFonts w:ascii="Times New Roman" w:hAnsi="Times New Roman"/>
        </w:rPr>
        <w:t xml:space="preserve">okresie rękojmi </w:t>
      </w:r>
      <w:r w:rsidR="00CE0F78" w:rsidRPr="000760B8">
        <w:rPr>
          <w:rFonts w:ascii="Times New Roman" w:hAnsi="Times New Roman"/>
        </w:rPr>
        <w:t xml:space="preserve"> </w:t>
      </w:r>
      <w:r w:rsidRPr="000760B8">
        <w:rPr>
          <w:rFonts w:ascii="Times New Roman" w:hAnsi="Times New Roman"/>
        </w:rPr>
        <w:t xml:space="preserve">za </w:t>
      </w:r>
      <w:r w:rsidR="00CE0F78" w:rsidRPr="000760B8">
        <w:rPr>
          <w:rFonts w:ascii="Times New Roman" w:hAnsi="Times New Roman"/>
        </w:rPr>
        <w:t xml:space="preserve"> </w:t>
      </w:r>
      <w:r w:rsidRPr="000760B8">
        <w:rPr>
          <w:rFonts w:ascii="Times New Roman" w:hAnsi="Times New Roman"/>
        </w:rPr>
        <w:t>wady fizyczne i gwarancji.</w:t>
      </w:r>
    </w:p>
    <w:p w14:paraId="053376FD" w14:textId="7C3B5098" w:rsidR="000760B8" w:rsidRPr="000760B8" w:rsidRDefault="00163EEA" w:rsidP="000760B8">
      <w:pPr>
        <w:pStyle w:val="Akapitzlist"/>
        <w:numPr>
          <w:ilvl w:val="0"/>
          <w:numId w:val="39"/>
        </w:numPr>
        <w:spacing w:line="360" w:lineRule="auto"/>
        <w:ind w:left="419" w:hanging="357"/>
        <w:jc w:val="both"/>
        <w:rPr>
          <w:rFonts w:ascii="Times New Roman" w:hAnsi="Times New Roman"/>
        </w:rPr>
      </w:pPr>
      <w:r w:rsidRPr="000760B8">
        <w:rPr>
          <w:rFonts w:ascii="Times New Roman" w:hAnsi="Times New Roman"/>
        </w:rPr>
        <w:t>Kwota w wysokości ………</w:t>
      </w:r>
      <w:r w:rsidR="00CE0F78" w:rsidRPr="000760B8">
        <w:rPr>
          <w:rFonts w:ascii="Times New Roman" w:hAnsi="Times New Roman"/>
        </w:rPr>
        <w:t>……</w:t>
      </w:r>
      <w:r w:rsidRPr="000760B8">
        <w:rPr>
          <w:rFonts w:ascii="Times New Roman" w:hAnsi="Times New Roman"/>
        </w:rPr>
        <w:t xml:space="preserve">…. </w:t>
      </w:r>
      <w:r w:rsidR="00B7726C" w:rsidRPr="000760B8">
        <w:rPr>
          <w:rFonts w:ascii="Times New Roman" w:hAnsi="Times New Roman"/>
        </w:rPr>
        <w:t>z</w:t>
      </w:r>
      <w:r w:rsidRPr="000760B8">
        <w:rPr>
          <w:rFonts w:ascii="Times New Roman" w:hAnsi="Times New Roman"/>
        </w:rPr>
        <w:t>ł (słownie), stanowiąca 70% zabezpieczenia należytego wykonania umowy, zostanie zwrócona w terminie 30 dni od dnia podpisania protokołu odbioru końcowego robót</w:t>
      </w:r>
    </w:p>
    <w:p w14:paraId="708F83B0" w14:textId="68512922" w:rsidR="000760B8" w:rsidRPr="000760B8" w:rsidRDefault="00163EEA" w:rsidP="000760B8">
      <w:pPr>
        <w:pStyle w:val="Akapitzlist"/>
        <w:numPr>
          <w:ilvl w:val="0"/>
          <w:numId w:val="39"/>
        </w:numPr>
        <w:spacing w:line="360" w:lineRule="auto"/>
        <w:ind w:left="419" w:hanging="357"/>
        <w:jc w:val="both"/>
        <w:rPr>
          <w:rFonts w:ascii="Times New Roman" w:hAnsi="Times New Roman"/>
        </w:rPr>
      </w:pPr>
      <w:r w:rsidRPr="000760B8">
        <w:rPr>
          <w:rFonts w:ascii="Times New Roman" w:hAnsi="Times New Roman"/>
        </w:rPr>
        <w:t xml:space="preserve">Kwota </w:t>
      </w:r>
      <w:r w:rsidR="00CE0F78" w:rsidRPr="000760B8">
        <w:rPr>
          <w:rFonts w:ascii="Times New Roman" w:hAnsi="Times New Roman"/>
        </w:rPr>
        <w:t xml:space="preserve">  </w:t>
      </w:r>
      <w:r w:rsidRPr="000760B8">
        <w:rPr>
          <w:rFonts w:ascii="Times New Roman" w:hAnsi="Times New Roman"/>
        </w:rPr>
        <w:t xml:space="preserve">pozostawiona </w:t>
      </w:r>
      <w:r w:rsidR="00CE0F78" w:rsidRPr="000760B8">
        <w:rPr>
          <w:rFonts w:ascii="Times New Roman" w:hAnsi="Times New Roman"/>
        </w:rPr>
        <w:t xml:space="preserve"> </w:t>
      </w:r>
      <w:r w:rsidRPr="000760B8">
        <w:rPr>
          <w:rFonts w:ascii="Times New Roman" w:hAnsi="Times New Roman"/>
        </w:rPr>
        <w:t xml:space="preserve">na zabezpieczenie </w:t>
      </w:r>
      <w:r w:rsidR="00CE0F78" w:rsidRPr="000760B8">
        <w:rPr>
          <w:rFonts w:ascii="Times New Roman" w:hAnsi="Times New Roman"/>
        </w:rPr>
        <w:t xml:space="preserve"> </w:t>
      </w:r>
      <w:r w:rsidRPr="000760B8">
        <w:rPr>
          <w:rFonts w:ascii="Times New Roman" w:hAnsi="Times New Roman"/>
        </w:rPr>
        <w:t xml:space="preserve">roszczeń  z </w:t>
      </w:r>
      <w:r w:rsidR="00CE0F78" w:rsidRPr="000760B8">
        <w:rPr>
          <w:rFonts w:ascii="Times New Roman" w:hAnsi="Times New Roman"/>
        </w:rPr>
        <w:t xml:space="preserve"> </w:t>
      </w:r>
      <w:r w:rsidRPr="000760B8">
        <w:rPr>
          <w:rFonts w:ascii="Times New Roman" w:hAnsi="Times New Roman"/>
        </w:rPr>
        <w:t xml:space="preserve">tytułu </w:t>
      </w:r>
      <w:r w:rsidR="00CE0F78" w:rsidRPr="000760B8">
        <w:rPr>
          <w:rFonts w:ascii="Times New Roman" w:hAnsi="Times New Roman"/>
        </w:rPr>
        <w:t xml:space="preserve"> </w:t>
      </w:r>
      <w:r w:rsidRPr="000760B8">
        <w:rPr>
          <w:rFonts w:ascii="Times New Roman" w:hAnsi="Times New Roman"/>
        </w:rPr>
        <w:t xml:space="preserve">rękojmi za </w:t>
      </w:r>
      <w:r w:rsidR="00CE0F78" w:rsidRPr="000760B8">
        <w:rPr>
          <w:rFonts w:ascii="Times New Roman" w:hAnsi="Times New Roman"/>
        </w:rPr>
        <w:t xml:space="preserve">  </w:t>
      </w:r>
      <w:r w:rsidRPr="000760B8">
        <w:rPr>
          <w:rFonts w:ascii="Times New Roman" w:hAnsi="Times New Roman"/>
        </w:rPr>
        <w:t xml:space="preserve">wady fizyczne lub gwarancji wynosząca 30% wartości zabezpieczenia należytego wykonania umowy, wynosząca  …………. zł (słownie), zostanie zwrócona  nie później niż w 15 dniu po upływie </w:t>
      </w:r>
      <w:r w:rsidR="0050644A">
        <w:rPr>
          <w:rFonts w:ascii="Times New Roman" w:hAnsi="Times New Roman"/>
        </w:rPr>
        <w:t xml:space="preserve">    </w:t>
      </w:r>
      <w:r w:rsidRPr="000760B8">
        <w:rPr>
          <w:rFonts w:ascii="Times New Roman" w:hAnsi="Times New Roman"/>
        </w:rPr>
        <w:t xml:space="preserve"> miesięcy od dnia odbioru.</w:t>
      </w:r>
    </w:p>
    <w:p w14:paraId="49955C07" w14:textId="4DE6B55F" w:rsidR="000760B8" w:rsidRPr="000760B8" w:rsidRDefault="00163EEA" w:rsidP="000760B8">
      <w:pPr>
        <w:pStyle w:val="Akapitzlist"/>
        <w:numPr>
          <w:ilvl w:val="0"/>
          <w:numId w:val="39"/>
        </w:numPr>
        <w:spacing w:line="360" w:lineRule="auto"/>
        <w:ind w:left="419" w:hanging="357"/>
        <w:jc w:val="both"/>
        <w:rPr>
          <w:rFonts w:ascii="Times New Roman" w:hAnsi="Times New Roman"/>
        </w:rPr>
      </w:pPr>
      <w:r w:rsidRPr="000760B8">
        <w:rPr>
          <w:rFonts w:ascii="Times New Roman" w:hAnsi="Times New Roman"/>
        </w:rPr>
        <w:lastRenderedPageBreak/>
        <w:t xml:space="preserve">Zabezpieczenie należytego wykonania umowy wnoszone w postaci poręczenia lub gwarancji </w:t>
      </w:r>
      <w:r w:rsidR="00CE0F78" w:rsidRPr="000760B8">
        <w:rPr>
          <w:rFonts w:ascii="Times New Roman" w:hAnsi="Times New Roman"/>
        </w:rPr>
        <w:t>m</w:t>
      </w:r>
      <w:r w:rsidRPr="000760B8">
        <w:rPr>
          <w:rFonts w:ascii="Times New Roman" w:hAnsi="Times New Roman"/>
        </w:rPr>
        <w:t>usi</w:t>
      </w:r>
      <w:r w:rsidR="00CE0F78" w:rsidRPr="000760B8">
        <w:rPr>
          <w:rFonts w:ascii="Times New Roman" w:hAnsi="Times New Roman"/>
        </w:rPr>
        <w:t xml:space="preserve"> </w:t>
      </w:r>
      <w:r w:rsidRPr="000760B8">
        <w:rPr>
          <w:rFonts w:ascii="Times New Roman" w:hAnsi="Times New Roman"/>
        </w:rPr>
        <w:t xml:space="preserve"> zawierać </w:t>
      </w:r>
      <w:r w:rsidR="00CE0F78" w:rsidRPr="000760B8">
        <w:rPr>
          <w:rFonts w:ascii="Times New Roman" w:hAnsi="Times New Roman"/>
        </w:rPr>
        <w:t xml:space="preserve"> </w:t>
      </w:r>
      <w:r w:rsidRPr="000760B8">
        <w:rPr>
          <w:rFonts w:ascii="Times New Roman" w:hAnsi="Times New Roman"/>
        </w:rPr>
        <w:t>zobowiązanie</w:t>
      </w:r>
      <w:r w:rsidR="00CE0F78" w:rsidRPr="000760B8">
        <w:rPr>
          <w:rFonts w:ascii="Times New Roman" w:hAnsi="Times New Roman"/>
        </w:rPr>
        <w:t xml:space="preserve"> </w:t>
      </w:r>
      <w:r w:rsidRPr="000760B8">
        <w:rPr>
          <w:rFonts w:ascii="Times New Roman" w:hAnsi="Times New Roman"/>
        </w:rPr>
        <w:t xml:space="preserve"> Gwaranta</w:t>
      </w:r>
      <w:r w:rsidR="00CA640B" w:rsidRPr="000760B8">
        <w:rPr>
          <w:rFonts w:ascii="Times New Roman" w:hAnsi="Times New Roman"/>
        </w:rPr>
        <w:t xml:space="preserve"> </w:t>
      </w:r>
      <w:r w:rsidR="00CE0F78" w:rsidRPr="000760B8">
        <w:rPr>
          <w:rFonts w:ascii="Times New Roman" w:hAnsi="Times New Roman"/>
        </w:rPr>
        <w:t xml:space="preserve"> </w:t>
      </w:r>
      <w:r w:rsidR="00CA640B" w:rsidRPr="000760B8">
        <w:rPr>
          <w:rFonts w:ascii="Times New Roman" w:hAnsi="Times New Roman"/>
        </w:rPr>
        <w:t xml:space="preserve">lub </w:t>
      </w:r>
      <w:r w:rsidR="00CE0F78" w:rsidRPr="000760B8">
        <w:rPr>
          <w:rFonts w:ascii="Times New Roman" w:hAnsi="Times New Roman"/>
        </w:rPr>
        <w:t xml:space="preserve"> </w:t>
      </w:r>
      <w:r w:rsidR="00CA640B" w:rsidRPr="000760B8">
        <w:rPr>
          <w:rFonts w:ascii="Times New Roman" w:hAnsi="Times New Roman"/>
        </w:rPr>
        <w:t xml:space="preserve">Poręczyciela </w:t>
      </w:r>
      <w:r w:rsidR="00CE0F78" w:rsidRPr="000760B8">
        <w:rPr>
          <w:rFonts w:ascii="Times New Roman" w:hAnsi="Times New Roman"/>
        </w:rPr>
        <w:t xml:space="preserve"> </w:t>
      </w:r>
      <w:r w:rsidR="00CA640B" w:rsidRPr="000760B8">
        <w:rPr>
          <w:rFonts w:ascii="Times New Roman" w:hAnsi="Times New Roman"/>
        </w:rPr>
        <w:t xml:space="preserve">do </w:t>
      </w:r>
      <w:r w:rsidR="00CE0F78" w:rsidRPr="000760B8">
        <w:rPr>
          <w:rFonts w:ascii="Times New Roman" w:hAnsi="Times New Roman"/>
        </w:rPr>
        <w:t xml:space="preserve"> </w:t>
      </w:r>
      <w:r w:rsidR="00CA640B" w:rsidRPr="000760B8">
        <w:rPr>
          <w:rFonts w:ascii="Times New Roman" w:hAnsi="Times New Roman"/>
        </w:rPr>
        <w:t>nieodwołalnego</w:t>
      </w:r>
      <w:r w:rsidR="00CE0F78" w:rsidRPr="000760B8">
        <w:rPr>
          <w:rFonts w:ascii="Times New Roman" w:hAnsi="Times New Roman"/>
        </w:rPr>
        <w:t xml:space="preserve"> </w:t>
      </w:r>
      <w:r w:rsidR="00CA640B" w:rsidRPr="000760B8">
        <w:rPr>
          <w:rFonts w:ascii="Times New Roman" w:hAnsi="Times New Roman"/>
        </w:rPr>
        <w:t xml:space="preserve"> lub bezwarunkowego zapłacenia kwoty zobowiązania na pierwsze żądanie zapłaty, gdy Wykonawca nie wykonał przedmiotu zamówienia lub wykonał go nienależycie lub nie wykonał obowiązków   wynikających </w:t>
      </w:r>
      <w:r w:rsidR="00CE0F78" w:rsidRPr="000760B8">
        <w:rPr>
          <w:rFonts w:ascii="Times New Roman" w:hAnsi="Times New Roman"/>
        </w:rPr>
        <w:t xml:space="preserve"> </w:t>
      </w:r>
      <w:r w:rsidR="00CA640B" w:rsidRPr="000760B8">
        <w:rPr>
          <w:rFonts w:ascii="Times New Roman" w:hAnsi="Times New Roman"/>
        </w:rPr>
        <w:t>z rękojmi za wady</w:t>
      </w:r>
      <w:r w:rsidR="001E1306">
        <w:rPr>
          <w:rFonts w:ascii="Times New Roman" w:hAnsi="Times New Roman"/>
        </w:rPr>
        <w:t xml:space="preserve"> </w:t>
      </w:r>
      <w:r w:rsidR="00CA640B" w:rsidRPr="000760B8">
        <w:rPr>
          <w:rFonts w:ascii="Times New Roman" w:hAnsi="Times New Roman"/>
        </w:rPr>
        <w:t>fizyczne</w:t>
      </w:r>
      <w:r w:rsidR="001E1306">
        <w:rPr>
          <w:rFonts w:ascii="Times New Roman" w:hAnsi="Times New Roman"/>
        </w:rPr>
        <w:t xml:space="preserve"> </w:t>
      </w:r>
      <w:r w:rsidR="00CA640B" w:rsidRPr="000760B8">
        <w:rPr>
          <w:rFonts w:ascii="Times New Roman" w:hAnsi="Times New Roman"/>
        </w:rPr>
        <w:t xml:space="preserve">lub wykonał je nienależycie w </w:t>
      </w:r>
      <w:r w:rsidR="00CE0F78" w:rsidRPr="000760B8">
        <w:rPr>
          <w:rFonts w:ascii="Times New Roman" w:hAnsi="Times New Roman"/>
        </w:rPr>
        <w:t xml:space="preserve"> </w:t>
      </w:r>
      <w:r w:rsidR="00CA640B" w:rsidRPr="000760B8">
        <w:rPr>
          <w:rFonts w:ascii="Times New Roman" w:hAnsi="Times New Roman"/>
        </w:rPr>
        <w:t xml:space="preserve">szczególności </w:t>
      </w:r>
      <w:r w:rsidR="00CE0F78" w:rsidRPr="000760B8">
        <w:rPr>
          <w:rFonts w:ascii="Times New Roman" w:hAnsi="Times New Roman"/>
        </w:rPr>
        <w:t xml:space="preserve"> </w:t>
      </w:r>
      <w:r w:rsidR="00CA640B" w:rsidRPr="000760B8">
        <w:rPr>
          <w:rFonts w:ascii="Times New Roman" w:hAnsi="Times New Roman"/>
        </w:rPr>
        <w:t>nie usunął stwierdzonych wad lub usterek</w:t>
      </w:r>
      <w:r w:rsidR="001E1306">
        <w:rPr>
          <w:rFonts w:ascii="Times New Roman" w:hAnsi="Times New Roman"/>
        </w:rPr>
        <w:t>.</w:t>
      </w:r>
    </w:p>
    <w:p w14:paraId="28E65BB8" w14:textId="53C26F38" w:rsidR="00CA640B" w:rsidRPr="000760B8" w:rsidRDefault="00CA640B" w:rsidP="000760B8">
      <w:pPr>
        <w:pStyle w:val="Akapitzlist"/>
        <w:numPr>
          <w:ilvl w:val="0"/>
          <w:numId w:val="39"/>
        </w:numPr>
        <w:spacing w:line="360" w:lineRule="auto"/>
        <w:ind w:left="419" w:hanging="357"/>
        <w:jc w:val="both"/>
        <w:rPr>
          <w:rFonts w:ascii="Times New Roman" w:hAnsi="Times New Roman"/>
        </w:rPr>
      </w:pPr>
      <w:r w:rsidRPr="000760B8">
        <w:rPr>
          <w:rFonts w:ascii="Times New Roman" w:hAnsi="Times New Roman"/>
        </w:rPr>
        <w:t xml:space="preserve">Jeżeli </w:t>
      </w:r>
      <w:r w:rsidR="00CE0F78" w:rsidRPr="000760B8">
        <w:rPr>
          <w:rFonts w:ascii="Times New Roman" w:hAnsi="Times New Roman"/>
        </w:rPr>
        <w:t xml:space="preserve">  </w:t>
      </w:r>
      <w:r w:rsidRPr="000760B8">
        <w:rPr>
          <w:rFonts w:ascii="Times New Roman" w:hAnsi="Times New Roman"/>
        </w:rPr>
        <w:t xml:space="preserve">okres, </w:t>
      </w:r>
      <w:r w:rsidR="00CE0F78" w:rsidRPr="000760B8">
        <w:rPr>
          <w:rFonts w:ascii="Times New Roman" w:hAnsi="Times New Roman"/>
        </w:rPr>
        <w:t xml:space="preserve"> </w:t>
      </w:r>
      <w:r w:rsidRPr="000760B8">
        <w:rPr>
          <w:rFonts w:ascii="Times New Roman" w:hAnsi="Times New Roman"/>
        </w:rPr>
        <w:t xml:space="preserve">na </w:t>
      </w:r>
      <w:r w:rsidR="00CE0F78" w:rsidRPr="000760B8">
        <w:rPr>
          <w:rFonts w:ascii="Times New Roman" w:hAnsi="Times New Roman"/>
        </w:rPr>
        <w:t xml:space="preserve"> </w:t>
      </w:r>
      <w:r w:rsidRPr="000760B8">
        <w:rPr>
          <w:rFonts w:ascii="Times New Roman" w:hAnsi="Times New Roman"/>
        </w:rPr>
        <w:t xml:space="preserve">jaki </w:t>
      </w:r>
      <w:r w:rsidR="00CE0F78" w:rsidRPr="000760B8">
        <w:rPr>
          <w:rFonts w:ascii="Times New Roman" w:hAnsi="Times New Roman"/>
        </w:rPr>
        <w:t xml:space="preserve"> </w:t>
      </w:r>
      <w:r w:rsidRPr="000760B8">
        <w:rPr>
          <w:rFonts w:ascii="Times New Roman" w:hAnsi="Times New Roman"/>
        </w:rPr>
        <w:t xml:space="preserve">ma </w:t>
      </w:r>
      <w:r w:rsidR="00CE0F78" w:rsidRPr="000760B8">
        <w:rPr>
          <w:rFonts w:ascii="Times New Roman" w:hAnsi="Times New Roman"/>
        </w:rPr>
        <w:t xml:space="preserve"> </w:t>
      </w:r>
      <w:r w:rsidRPr="000760B8">
        <w:rPr>
          <w:rFonts w:ascii="Times New Roman" w:hAnsi="Times New Roman"/>
        </w:rPr>
        <w:t>zostać</w:t>
      </w:r>
      <w:r w:rsidR="00CE0F78" w:rsidRPr="000760B8">
        <w:rPr>
          <w:rFonts w:ascii="Times New Roman" w:hAnsi="Times New Roman"/>
        </w:rPr>
        <w:t xml:space="preserve"> </w:t>
      </w:r>
      <w:r w:rsidRPr="000760B8">
        <w:rPr>
          <w:rFonts w:ascii="Times New Roman" w:hAnsi="Times New Roman"/>
        </w:rPr>
        <w:t xml:space="preserve"> wniesione</w:t>
      </w:r>
      <w:r w:rsidR="00CE0F78" w:rsidRPr="000760B8">
        <w:rPr>
          <w:rFonts w:ascii="Times New Roman" w:hAnsi="Times New Roman"/>
        </w:rPr>
        <w:t xml:space="preserve"> </w:t>
      </w:r>
      <w:r w:rsidRPr="000760B8">
        <w:rPr>
          <w:rFonts w:ascii="Times New Roman" w:hAnsi="Times New Roman"/>
        </w:rPr>
        <w:t xml:space="preserve"> zabezpieczenie </w:t>
      </w:r>
      <w:r w:rsidR="00CE0F78" w:rsidRPr="000760B8">
        <w:rPr>
          <w:rFonts w:ascii="Times New Roman" w:hAnsi="Times New Roman"/>
        </w:rPr>
        <w:t xml:space="preserve">  </w:t>
      </w:r>
      <w:r w:rsidRPr="000760B8">
        <w:rPr>
          <w:rFonts w:ascii="Times New Roman" w:hAnsi="Times New Roman"/>
        </w:rPr>
        <w:t xml:space="preserve">należytego wykonania </w:t>
      </w:r>
      <w:r w:rsidR="00CE0F78" w:rsidRPr="000760B8">
        <w:rPr>
          <w:rFonts w:ascii="Times New Roman" w:hAnsi="Times New Roman"/>
        </w:rPr>
        <w:t xml:space="preserve">  </w:t>
      </w:r>
      <w:r w:rsidRPr="000760B8">
        <w:rPr>
          <w:rFonts w:ascii="Times New Roman" w:hAnsi="Times New Roman"/>
        </w:rPr>
        <w:t xml:space="preserve">umowy przekracza 5 lat, zabezpieczenie w pieniądzu wnosi się na cały ten okres, a zabezpieczenie w innej </w:t>
      </w:r>
    </w:p>
    <w:p w14:paraId="14F1465A" w14:textId="2F4F9EF5" w:rsidR="000760B8" w:rsidRPr="000760B8" w:rsidRDefault="00CA640B" w:rsidP="000760B8">
      <w:pPr>
        <w:pStyle w:val="Akapitzlist"/>
        <w:spacing w:line="360" w:lineRule="auto"/>
        <w:ind w:left="419" w:hanging="357"/>
        <w:jc w:val="both"/>
        <w:rPr>
          <w:rFonts w:ascii="Times New Roman" w:hAnsi="Times New Roman"/>
        </w:rPr>
      </w:pPr>
      <w:r>
        <w:rPr>
          <w:rFonts w:ascii="Times New Roman" w:hAnsi="Times New Roman"/>
        </w:rPr>
        <w:t xml:space="preserve">      formie wnosi się na okres nie krótszy niż 5 lat, z jednoczesnym zobowiązaniem się Wykonawcy </w:t>
      </w:r>
      <w:r w:rsidRPr="000760B8">
        <w:rPr>
          <w:rFonts w:ascii="Times New Roman" w:hAnsi="Times New Roman"/>
        </w:rPr>
        <w:t>do przedłużenia zabezpieczenia lub wniesienia nowego zabezpieczenia na kolejne okresy.</w:t>
      </w:r>
    </w:p>
    <w:p w14:paraId="2F945052" w14:textId="2B2E9BE7" w:rsidR="000760B8" w:rsidRPr="000760B8" w:rsidRDefault="00CA640B" w:rsidP="000760B8">
      <w:pPr>
        <w:pStyle w:val="Akapitzlist"/>
        <w:numPr>
          <w:ilvl w:val="0"/>
          <w:numId w:val="39"/>
        </w:numPr>
        <w:spacing w:line="360" w:lineRule="auto"/>
        <w:ind w:left="419" w:hanging="357"/>
        <w:jc w:val="both"/>
        <w:rPr>
          <w:rFonts w:ascii="Times New Roman" w:hAnsi="Times New Roman"/>
        </w:rPr>
      </w:pPr>
      <w:r w:rsidRPr="000760B8">
        <w:rPr>
          <w:rFonts w:ascii="Times New Roman" w:hAnsi="Times New Roman"/>
        </w:rPr>
        <w:t xml:space="preserve">W trakcie </w:t>
      </w:r>
      <w:r w:rsidR="00CE0F78" w:rsidRPr="000760B8">
        <w:rPr>
          <w:rFonts w:ascii="Times New Roman" w:hAnsi="Times New Roman"/>
        </w:rPr>
        <w:t xml:space="preserve">  </w:t>
      </w:r>
      <w:r w:rsidRPr="000760B8">
        <w:rPr>
          <w:rFonts w:ascii="Times New Roman" w:hAnsi="Times New Roman"/>
        </w:rPr>
        <w:t>realizacji</w:t>
      </w:r>
      <w:r w:rsidR="00CE0F78" w:rsidRPr="000760B8">
        <w:rPr>
          <w:rFonts w:ascii="Times New Roman" w:hAnsi="Times New Roman"/>
        </w:rPr>
        <w:t xml:space="preserve"> </w:t>
      </w:r>
      <w:r w:rsidRPr="000760B8">
        <w:rPr>
          <w:rFonts w:ascii="Times New Roman" w:hAnsi="Times New Roman"/>
        </w:rPr>
        <w:t xml:space="preserve"> umowy</w:t>
      </w:r>
      <w:r w:rsidR="00AC1402" w:rsidRPr="000760B8">
        <w:rPr>
          <w:rFonts w:ascii="Times New Roman" w:hAnsi="Times New Roman"/>
        </w:rPr>
        <w:t xml:space="preserve"> </w:t>
      </w:r>
      <w:r w:rsidR="00CE0F78" w:rsidRPr="000760B8">
        <w:rPr>
          <w:rFonts w:ascii="Times New Roman" w:hAnsi="Times New Roman"/>
        </w:rPr>
        <w:t xml:space="preserve">  </w:t>
      </w:r>
      <w:r w:rsidR="00AC1402" w:rsidRPr="000760B8">
        <w:rPr>
          <w:rFonts w:ascii="Times New Roman" w:hAnsi="Times New Roman"/>
        </w:rPr>
        <w:t xml:space="preserve">Wykonawcy </w:t>
      </w:r>
      <w:r w:rsidR="00CE0F78" w:rsidRPr="000760B8">
        <w:rPr>
          <w:rFonts w:ascii="Times New Roman" w:hAnsi="Times New Roman"/>
        </w:rPr>
        <w:t xml:space="preserve"> </w:t>
      </w:r>
      <w:r w:rsidR="00AC1402" w:rsidRPr="000760B8">
        <w:rPr>
          <w:rFonts w:ascii="Times New Roman" w:hAnsi="Times New Roman"/>
        </w:rPr>
        <w:t xml:space="preserve">może </w:t>
      </w:r>
      <w:r w:rsidR="00CE0F78" w:rsidRPr="000760B8">
        <w:rPr>
          <w:rFonts w:ascii="Times New Roman" w:hAnsi="Times New Roman"/>
        </w:rPr>
        <w:t xml:space="preserve"> </w:t>
      </w:r>
      <w:r w:rsidR="00AC1402" w:rsidRPr="000760B8">
        <w:rPr>
          <w:rFonts w:ascii="Times New Roman" w:hAnsi="Times New Roman"/>
        </w:rPr>
        <w:t xml:space="preserve">dokonać </w:t>
      </w:r>
      <w:r w:rsidR="00CE0F78" w:rsidRPr="000760B8">
        <w:rPr>
          <w:rFonts w:ascii="Times New Roman" w:hAnsi="Times New Roman"/>
        </w:rPr>
        <w:t xml:space="preserve"> </w:t>
      </w:r>
      <w:r w:rsidR="00AC1402" w:rsidRPr="000760B8">
        <w:rPr>
          <w:rFonts w:ascii="Times New Roman" w:hAnsi="Times New Roman"/>
        </w:rPr>
        <w:t xml:space="preserve"> zmiany</w:t>
      </w:r>
      <w:r w:rsidR="00CE0F78" w:rsidRPr="000760B8">
        <w:rPr>
          <w:rFonts w:ascii="Times New Roman" w:hAnsi="Times New Roman"/>
        </w:rPr>
        <w:t xml:space="preserve"> </w:t>
      </w:r>
      <w:r w:rsidR="00AC1402" w:rsidRPr="000760B8">
        <w:rPr>
          <w:rFonts w:ascii="Times New Roman" w:hAnsi="Times New Roman"/>
        </w:rPr>
        <w:t xml:space="preserve"> formy</w:t>
      </w:r>
      <w:r w:rsidR="00CE0F78" w:rsidRPr="000760B8">
        <w:rPr>
          <w:rFonts w:ascii="Times New Roman" w:hAnsi="Times New Roman"/>
        </w:rPr>
        <w:t xml:space="preserve"> </w:t>
      </w:r>
      <w:r w:rsidR="00AC1402" w:rsidRPr="000760B8">
        <w:rPr>
          <w:rFonts w:ascii="Times New Roman" w:hAnsi="Times New Roman"/>
        </w:rPr>
        <w:t xml:space="preserve"> zabezpieczenia </w:t>
      </w:r>
      <w:r w:rsidR="00122767" w:rsidRPr="000760B8">
        <w:rPr>
          <w:rFonts w:ascii="Times New Roman" w:hAnsi="Times New Roman"/>
        </w:rPr>
        <w:t>n</w:t>
      </w:r>
      <w:r w:rsidR="00AC1402" w:rsidRPr="000760B8">
        <w:rPr>
          <w:rFonts w:ascii="Times New Roman" w:hAnsi="Times New Roman"/>
        </w:rPr>
        <w:t xml:space="preserve">ależytego wykonania umowy na jedna lub kilka form, o których mowa w przepisach ustawy  </w:t>
      </w:r>
      <w:proofErr w:type="spellStart"/>
      <w:r w:rsidR="00AC1402" w:rsidRPr="000760B8">
        <w:rPr>
          <w:rFonts w:ascii="Times New Roman" w:hAnsi="Times New Roman"/>
        </w:rPr>
        <w:t>Pzp</w:t>
      </w:r>
      <w:proofErr w:type="spellEnd"/>
      <w:r w:rsidR="00AC1402" w:rsidRPr="000760B8">
        <w:rPr>
          <w:rFonts w:ascii="Times New Roman" w:hAnsi="Times New Roman"/>
        </w:rPr>
        <w:t xml:space="preserve">, pod warunkiem, </w:t>
      </w:r>
      <w:r w:rsidR="00CE0F78" w:rsidRPr="000760B8">
        <w:rPr>
          <w:rFonts w:ascii="Times New Roman" w:hAnsi="Times New Roman"/>
        </w:rPr>
        <w:t xml:space="preserve"> </w:t>
      </w:r>
      <w:r w:rsidR="00AC1402" w:rsidRPr="000760B8">
        <w:rPr>
          <w:rFonts w:ascii="Times New Roman" w:hAnsi="Times New Roman"/>
        </w:rPr>
        <w:t>że zmiana</w:t>
      </w:r>
      <w:r w:rsidR="00CE0F78" w:rsidRPr="000760B8">
        <w:rPr>
          <w:rFonts w:ascii="Times New Roman" w:hAnsi="Times New Roman"/>
        </w:rPr>
        <w:t xml:space="preserve">  </w:t>
      </w:r>
      <w:r w:rsidR="00AC1402" w:rsidRPr="000760B8">
        <w:rPr>
          <w:rFonts w:ascii="Times New Roman" w:hAnsi="Times New Roman"/>
        </w:rPr>
        <w:t xml:space="preserve"> formy</w:t>
      </w:r>
      <w:r w:rsidR="00CE0F78" w:rsidRPr="000760B8">
        <w:rPr>
          <w:rFonts w:ascii="Times New Roman" w:hAnsi="Times New Roman"/>
        </w:rPr>
        <w:t xml:space="preserve">  </w:t>
      </w:r>
      <w:r w:rsidR="00AC1402" w:rsidRPr="000760B8">
        <w:rPr>
          <w:rFonts w:ascii="Times New Roman" w:hAnsi="Times New Roman"/>
        </w:rPr>
        <w:t xml:space="preserve"> zabezpieczenia zostanie</w:t>
      </w:r>
      <w:r w:rsidR="00CE0F78" w:rsidRPr="000760B8">
        <w:rPr>
          <w:rFonts w:ascii="Times New Roman" w:hAnsi="Times New Roman"/>
        </w:rPr>
        <w:t xml:space="preserve"> </w:t>
      </w:r>
      <w:r w:rsidR="00AC1402" w:rsidRPr="000760B8">
        <w:rPr>
          <w:rFonts w:ascii="Times New Roman" w:hAnsi="Times New Roman"/>
        </w:rPr>
        <w:t xml:space="preserve"> dokonana z </w:t>
      </w:r>
      <w:r w:rsidR="00CE0F78" w:rsidRPr="000760B8">
        <w:rPr>
          <w:rFonts w:ascii="Times New Roman" w:hAnsi="Times New Roman"/>
        </w:rPr>
        <w:t xml:space="preserve">  </w:t>
      </w:r>
      <w:r w:rsidR="00AC1402" w:rsidRPr="000760B8">
        <w:rPr>
          <w:rFonts w:ascii="Times New Roman" w:hAnsi="Times New Roman"/>
        </w:rPr>
        <w:t>zachowaniem   ciągłości zabezpieczenia i bez zmniejszenia jego wysokości.</w:t>
      </w:r>
    </w:p>
    <w:p w14:paraId="1C75E512" w14:textId="4C6E0441" w:rsidR="000760B8" w:rsidRPr="000760B8" w:rsidRDefault="00AC1402" w:rsidP="000760B8">
      <w:pPr>
        <w:pStyle w:val="Akapitzlist"/>
        <w:numPr>
          <w:ilvl w:val="0"/>
          <w:numId w:val="39"/>
        </w:numPr>
        <w:spacing w:line="360" w:lineRule="auto"/>
        <w:ind w:left="419" w:hanging="357"/>
        <w:jc w:val="both"/>
        <w:rPr>
          <w:rFonts w:ascii="Times New Roman" w:hAnsi="Times New Roman"/>
        </w:rPr>
      </w:pPr>
      <w:r w:rsidRPr="000760B8">
        <w:rPr>
          <w:rFonts w:ascii="Times New Roman" w:hAnsi="Times New Roman"/>
        </w:rPr>
        <w:t>Zabezpieczenie należytego wykonania umowy wniesione w pieniądzu zostanie zwrócone wraz z odsetkami wynikającymi z umowy rachunku bankowego Zamawiającego</w:t>
      </w:r>
      <w:r w:rsidR="004B3B35" w:rsidRPr="000760B8">
        <w:rPr>
          <w:rFonts w:ascii="Times New Roman" w:hAnsi="Times New Roman"/>
        </w:rPr>
        <w:t xml:space="preserve">, na którym było ono     przechowywane, </w:t>
      </w:r>
      <w:r w:rsidR="00B7726C" w:rsidRPr="000760B8">
        <w:rPr>
          <w:rFonts w:ascii="Times New Roman" w:hAnsi="Times New Roman"/>
        </w:rPr>
        <w:t xml:space="preserve"> </w:t>
      </w:r>
      <w:r w:rsidR="004B3B35" w:rsidRPr="000760B8">
        <w:rPr>
          <w:rFonts w:ascii="Times New Roman" w:hAnsi="Times New Roman"/>
        </w:rPr>
        <w:t xml:space="preserve">pomniejszone o </w:t>
      </w:r>
      <w:r w:rsidR="00B7726C" w:rsidRPr="000760B8">
        <w:rPr>
          <w:rFonts w:ascii="Times New Roman" w:hAnsi="Times New Roman"/>
        </w:rPr>
        <w:t xml:space="preserve">  </w:t>
      </w:r>
      <w:r w:rsidR="004B3B35" w:rsidRPr="000760B8">
        <w:rPr>
          <w:rFonts w:ascii="Times New Roman" w:hAnsi="Times New Roman"/>
        </w:rPr>
        <w:t xml:space="preserve">koszty prowadzenia </w:t>
      </w:r>
      <w:r w:rsidR="00B7726C" w:rsidRPr="000760B8">
        <w:rPr>
          <w:rFonts w:ascii="Times New Roman" w:hAnsi="Times New Roman"/>
        </w:rPr>
        <w:t xml:space="preserve"> </w:t>
      </w:r>
      <w:r w:rsidR="004B3B35" w:rsidRPr="000760B8">
        <w:rPr>
          <w:rFonts w:ascii="Times New Roman" w:hAnsi="Times New Roman"/>
        </w:rPr>
        <w:t xml:space="preserve">rachunku </w:t>
      </w:r>
      <w:r w:rsidR="00B7726C" w:rsidRPr="000760B8">
        <w:rPr>
          <w:rFonts w:ascii="Times New Roman" w:hAnsi="Times New Roman"/>
        </w:rPr>
        <w:t xml:space="preserve"> </w:t>
      </w:r>
      <w:r w:rsidR="004B3B35" w:rsidRPr="000760B8">
        <w:rPr>
          <w:rFonts w:ascii="Times New Roman" w:hAnsi="Times New Roman"/>
        </w:rPr>
        <w:t xml:space="preserve">oraz </w:t>
      </w:r>
      <w:r w:rsidR="00B7726C" w:rsidRPr="000760B8">
        <w:rPr>
          <w:rFonts w:ascii="Times New Roman" w:hAnsi="Times New Roman"/>
        </w:rPr>
        <w:t xml:space="preserve"> </w:t>
      </w:r>
      <w:r w:rsidR="004B3B35" w:rsidRPr="000760B8">
        <w:rPr>
          <w:rFonts w:ascii="Times New Roman" w:hAnsi="Times New Roman"/>
        </w:rPr>
        <w:t>prowizji</w:t>
      </w:r>
      <w:r w:rsidR="00B7726C" w:rsidRPr="000760B8">
        <w:rPr>
          <w:rFonts w:ascii="Times New Roman" w:hAnsi="Times New Roman"/>
        </w:rPr>
        <w:t xml:space="preserve"> </w:t>
      </w:r>
      <w:r w:rsidR="004B3B35" w:rsidRPr="000760B8">
        <w:rPr>
          <w:rFonts w:ascii="Times New Roman" w:hAnsi="Times New Roman"/>
        </w:rPr>
        <w:t xml:space="preserve"> bankowej </w:t>
      </w:r>
      <w:r w:rsidR="00B7726C" w:rsidRPr="000760B8">
        <w:rPr>
          <w:rFonts w:ascii="Times New Roman" w:hAnsi="Times New Roman"/>
        </w:rPr>
        <w:t xml:space="preserve"> </w:t>
      </w:r>
      <w:r w:rsidR="004B3B35" w:rsidRPr="000760B8">
        <w:rPr>
          <w:rFonts w:ascii="Times New Roman" w:hAnsi="Times New Roman"/>
        </w:rPr>
        <w:t>za      przelew pieniędzy na rachunek Wykonawcy.</w:t>
      </w:r>
    </w:p>
    <w:p w14:paraId="4BB4ABA7" w14:textId="7E41D199" w:rsidR="004B3B35" w:rsidRPr="000760B8" w:rsidRDefault="004B3B35" w:rsidP="000760B8">
      <w:pPr>
        <w:pStyle w:val="Akapitzlist"/>
        <w:numPr>
          <w:ilvl w:val="0"/>
          <w:numId w:val="39"/>
        </w:numPr>
        <w:spacing w:line="360" w:lineRule="auto"/>
        <w:ind w:left="419" w:hanging="357"/>
        <w:jc w:val="both"/>
        <w:rPr>
          <w:rFonts w:ascii="Times New Roman" w:hAnsi="Times New Roman"/>
        </w:rPr>
      </w:pPr>
      <w:r w:rsidRPr="000760B8">
        <w:rPr>
          <w:rFonts w:ascii="Times New Roman" w:hAnsi="Times New Roman"/>
        </w:rPr>
        <w:t xml:space="preserve">W przypadku, gdy wystąpi konieczność przedłużenia  terminu realizacji umowy, Wykonawca  przed </w:t>
      </w:r>
      <w:r w:rsidR="00B7726C" w:rsidRPr="000760B8">
        <w:rPr>
          <w:rFonts w:ascii="Times New Roman" w:hAnsi="Times New Roman"/>
        </w:rPr>
        <w:t xml:space="preserve">   </w:t>
      </w:r>
      <w:r w:rsidRPr="000760B8">
        <w:rPr>
          <w:rFonts w:ascii="Times New Roman" w:hAnsi="Times New Roman"/>
        </w:rPr>
        <w:t xml:space="preserve">zawarciem aneksu </w:t>
      </w:r>
      <w:r w:rsidR="00B7726C" w:rsidRPr="000760B8">
        <w:rPr>
          <w:rFonts w:ascii="Times New Roman" w:hAnsi="Times New Roman"/>
        </w:rPr>
        <w:t xml:space="preserve"> </w:t>
      </w:r>
      <w:r w:rsidRPr="000760B8">
        <w:rPr>
          <w:rFonts w:ascii="Times New Roman" w:hAnsi="Times New Roman"/>
        </w:rPr>
        <w:t xml:space="preserve">do umowy, </w:t>
      </w:r>
      <w:r w:rsidR="00B7726C" w:rsidRPr="000760B8">
        <w:rPr>
          <w:rFonts w:ascii="Times New Roman" w:hAnsi="Times New Roman"/>
        </w:rPr>
        <w:t xml:space="preserve"> </w:t>
      </w:r>
      <w:r w:rsidRPr="000760B8">
        <w:rPr>
          <w:rFonts w:ascii="Times New Roman" w:hAnsi="Times New Roman"/>
        </w:rPr>
        <w:t xml:space="preserve">zobowiązany jest </w:t>
      </w:r>
      <w:r w:rsidR="00B7726C" w:rsidRPr="000760B8">
        <w:rPr>
          <w:rFonts w:ascii="Times New Roman" w:hAnsi="Times New Roman"/>
        </w:rPr>
        <w:t xml:space="preserve"> </w:t>
      </w:r>
      <w:r w:rsidRPr="000760B8">
        <w:rPr>
          <w:rFonts w:ascii="Times New Roman" w:hAnsi="Times New Roman"/>
        </w:rPr>
        <w:t>do</w:t>
      </w:r>
      <w:r w:rsidR="00B7726C" w:rsidRPr="000760B8">
        <w:rPr>
          <w:rFonts w:ascii="Times New Roman" w:hAnsi="Times New Roman"/>
        </w:rPr>
        <w:t xml:space="preserve"> </w:t>
      </w:r>
      <w:r w:rsidRPr="000760B8">
        <w:rPr>
          <w:rFonts w:ascii="Times New Roman" w:hAnsi="Times New Roman"/>
        </w:rPr>
        <w:t xml:space="preserve"> przedłużenia</w:t>
      </w:r>
      <w:r w:rsidR="00B7726C" w:rsidRPr="000760B8">
        <w:rPr>
          <w:rFonts w:ascii="Times New Roman" w:hAnsi="Times New Roman"/>
        </w:rPr>
        <w:t xml:space="preserve"> </w:t>
      </w:r>
      <w:r w:rsidRPr="000760B8">
        <w:rPr>
          <w:rFonts w:ascii="Times New Roman" w:hAnsi="Times New Roman"/>
        </w:rPr>
        <w:t xml:space="preserve"> terminu </w:t>
      </w:r>
      <w:r w:rsidR="00B7726C" w:rsidRPr="000760B8">
        <w:rPr>
          <w:rFonts w:ascii="Times New Roman" w:hAnsi="Times New Roman"/>
        </w:rPr>
        <w:t xml:space="preserve">  </w:t>
      </w:r>
      <w:r w:rsidRPr="000760B8">
        <w:rPr>
          <w:rFonts w:ascii="Times New Roman" w:hAnsi="Times New Roman"/>
        </w:rPr>
        <w:t xml:space="preserve">ważności  </w:t>
      </w:r>
      <w:r w:rsidR="00CE0F78" w:rsidRPr="000760B8">
        <w:rPr>
          <w:rFonts w:ascii="Times New Roman" w:hAnsi="Times New Roman"/>
        </w:rPr>
        <w:t>w</w:t>
      </w:r>
      <w:r w:rsidRPr="000760B8">
        <w:rPr>
          <w:rFonts w:ascii="Times New Roman" w:hAnsi="Times New Roman"/>
        </w:rPr>
        <w:t xml:space="preserve">niesionego </w:t>
      </w:r>
      <w:r w:rsidR="00B7726C" w:rsidRPr="000760B8">
        <w:rPr>
          <w:rFonts w:ascii="Times New Roman" w:hAnsi="Times New Roman"/>
        </w:rPr>
        <w:t xml:space="preserve"> </w:t>
      </w:r>
      <w:r w:rsidRPr="000760B8">
        <w:rPr>
          <w:rFonts w:ascii="Times New Roman" w:hAnsi="Times New Roman"/>
        </w:rPr>
        <w:t xml:space="preserve">zabezpieczenia </w:t>
      </w:r>
      <w:r w:rsidR="00B7726C" w:rsidRPr="000760B8">
        <w:rPr>
          <w:rFonts w:ascii="Times New Roman" w:hAnsi="Times New Roman"/>
        </w:rPr>
        <w:t xml:space="preserve"> </w:t>
      </w:r>
      <w:r w:rsidRPr="000760B8">
        <w:rPr>
          <w:rFonts w:ascii="Times New Roman" w:hAnsi="Times New Roman"/>
        </w:rPr>
        <w:t>należytego</w:t>
      </w:r>
      <w:r w:rsidR="00B7726C" w:rsidRPr="000760B8">
        <w:rPr>
          <w:rFonts w:ascii="Times New Roman" w:hAnsi="Times New Roman"/>
        </w:rPr>
        <w:t xml:space="preserve"> </w:t>
      </w:r>
      <w:r w:rsidRPr="000760B8">
        <w:rPr>
          <w:rFonts w:ascii="Times New Roman" w:hAnsi="Times New Roman"/>
        </w:rPr>
        <w:t xml:space="preserve"> wykonania </w:t>
      </w:r>
      <w:r w:rsidR="00B7726C" w:rsidRPr="000760B8">
        <w:rPr>
          <w:rFonts w:ascii="Times New Roman" w:hAnsi="Times New Roman"/>
        </w:rPr>
        <w:t xml:space="preserve"> </w:t>
      </w:r>
      <w:r w:rsidRPr="000760B8">
        <w:rPr>
          <w:rFonts w:ascii="Times New Roman" w:hAnsi="Times New Roman"/>
        </w:rPr>
        <w:t xml:space="preserve">umowy, </w:t>
      </w:r>
      <w:r w:rsidR="00B7726C" w:rsidRPr="000760B8">
        <w:rPr>
          <w:rFonts w:ascii="Times New Roman" w:hAnsi="Times New Roman"/>
        </w:rPr>
        <w:t xml:space="preserve"> </w:t>
      </w:r>
      <w:r w:rsidRPr="000760B8">
        <w:rPr>
          <w:rFonts w:ascii="Times New Roman" w:hAnsi="Times New Roman"/>
        </w:rPr>
        <w:t xml:space="preserve">albo jeśli </w:t>
      </w:r>
      <w:r w:rsidR="00B7726C" w:rsidRPr="000760B8">
        <w:rPr>
          <w:rFonts w:ascii="Times New Roman" w:hAnsi="Times New Roman"/>
        </w:rPr>
        <w:t xml:space="preserve"> </w:t>
      </w:r>
      <w:r w:rsidRPr="000760B8">
        <w:rPr>
          <w:rFonts w:ascii="Times New Roman" w:hAnsi="Times New Roman"/>
        </w:rPr>
        <w:t>nie</w:t>
      </w:r>
      <w:r w:rsidR="00B7726C" w:rsidRPr="000760B8">
        <w:rPr>
          <w:rFonts w:ascii="Times New Roman" w:hAnsi="Times New Roman"/>
        </w:rPr>
        <w:t xml:space="preserve"> </w:t>
      </w:r>
      <w:r w:rsidRPr="000760B8">
        <w:rPr>
          <w:rFonts w:ascii="Times New Roman" w:hAnsi="Times New Roman"/>
        </w:rPr>
        <w:t xml:space="preserve">jest </w:t>
      </w:r>
      <w:r w:rsidR="00B7726C" w:rsidRPr="000760B8">
        <w:rPr>
          <w:rFonts w:ascii="Times New Roman" w:hAnsi="Times New Roman"/>
        </w:rPr>
        <w:t xml:space="preserve"> </w:t>
      </w:r>
      <w:r w:rsidRPr="000760B8">
        <w:rPr>
          <w:rFonts w:ascii="Times New Roman" w:hAnsi="Times New Roman"/>
        </w:rPr>
        <w:t xml:space="preserve">to możliwe, do  wniesienia nowego </w:t>
      </w:r>
      <w:r w:rsidR="00B7726C" w:rsidRPr="000760B8">
        <w:rPr>
          <w:rFonts w:ascii="Times New Roman" w:hAnsi="Times New Roman"/>
        </w:rPr>
        <w:t xml:space="preserve"> </w:t>
      </w:r>
      <w:r w:rsidRPr="000760B8">
        <w:rPr>
          <w:rFonts w:ascii="Times New Roman" w:hAnsi="Times New Roman"/>
        </w:rPr>
        <w:t xml:space="preserve">zabezpieczeni ,na warunkach </w:t>
      </w:r>
      <w:r w:rsidR="00B7726C" w:rsidRPr="000760B8">
        <w:rPr>
          <w:rFonts w:ascii="Times New Roman" w:hAnsi="Times New Roman"/>
        </w:rPr>
        <w:t xml:space="preserve"> </w:t>
      </w:r>
      <w:r w:rsidRPr="000760B8">
        <w:rPr>
          <w:rFonts w:ascii="Times New Roman" w:hAnsi="Times New Roman"/>
        </w:rPr>
        <w:t>zaakceptowanych przez Zamawiającego</w:t>
      </w:r>
      <w:r w:rsidR="00B7726C" w:rsidRPr="000760B8">
        <w:rPr>
          <w:rFonts w:ascii="Times New Roman" w:hAnsi="Times New Roman"/>
        </w:rPr>
        <w:t>,</w:t>
      </w:r>
      <w:r w:rsidRPr="000760B8">
        <w:rPr>
          <w:rFonts w:ascii="Times New Roman" w:hAnsi="Times New Roman"/>
        </w:rPr>
        <w:t xml:space="preserve"> </w:t>
      </w:r>
      <w:r w:rsidR="00B7726C" w:rsidRPr="000760B8">
        <w:rPr>
          <w:rFonts w:ascii="Times New Roman" w:hAnsi="Times New Roman"/>
        </w:rPr>
        <w:t>na   okres wynikający z aneksu do umowy.</w:t>
      </w:r>
      <w:r w:rsidRPr="000760B8">
        <w:rPr>
          <w:rFonts w:ascii="Times New Roman" w:hAnsi="Times New Roman"/>
        </w:rPr>
        <w:t xml:space="preserve"> </w:t>
      </w:r>
    </w:p>
    <w:p w14:paraId="588B9335" w14:textId="04A5ADE8" w:rsidR="00502EC4" w:rsidRPr="00836824" w:rsidRDefault="00502EC4" w:rsidP="00B7726C">
      <w:pPr>
        <w:spacing w:line="360" w:lineRule="auto"/>
        <w:jc w:val="center"/>
        <w:rPr>
          <w:rFonts w:ascii="Times New Roman" w:hAnsi="Times New Roman"/>
          <w:b/>
          <w:bCs/>
        </w:rPr>
      </w:pPr>
      <w:r w:rsidRPr="00836824">
        <w:rPr>
          <w:rFonts w:ascii="Times New Roman" w:hAnsi="Times New Roman"/>
          <w:b/>
          <w:bCs/>
        </w:rPr>
        <w:t>§</w:t>
      </w:r>
      <w:r>
        <w:rPr>
          <w:rFonts w:ascii="Times New Roman" w:hAnsi="Times New Roman"/>
          <w:b/>
          <w:bCs/>
        </w:rPr>
        <w:t>10</w:t>
      </w:r>
    </w:p>
    <w:p w14:paraId="18401733" w14:textId="230F6C71" w:rsidR="004E29B9" w:rsidRPr="00836824" w:rsidRDefault="004E29B9" w:rsidP="00F52865">
      <w:pPr>
        <w:pStyle w:val="Akapitzlist"/>
        <w:numPr>
          <w:ilvl w:val="0"/>
          <w:numId w:val="11"/>
        </w:numPr>
        <w:spacing w:line="360" w:lineRule="auto"/>
        <w:jc w:val="both"/>
      </w:pPr>
      <w:r w:rsidRPr="00836824">
        <w:rPr>
          <w:rFonts w:ascii="Times New Roman" w:hAnsi="Times New Roman"/>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Urz. UE L 119 z dnia 4 maja 2016 r., str. 1; zwanym dalej "RODO") informujemy, że:</w:t>
      </w:r>
    </w:p>
    <w:p w14:paraId="6DC6CFB3" w14:textId="3E432E28" w:rsidR="004E29B9" w:rsidRPr="001E1306" w:rsidRDefault="004E29B9" w:rsidP="005D5DF3">
      <w:pPr>
        <w:pStyle w:val="pkt"/>
        <w:suppressAutoHyphens/>
        <w:spacing w:before="0" w:after="0" w:line="360" w:lineRule="auto"/>
        <w:ind w:left="852" w:hanging="426"/>
        <w:rPr>
          <w:bCs/>
          <w:sz w:val="22"/>
          <w:szCs w:val="22"/>
        </w:rPr>
      </w:pPr>
      <w:r w:rsidRPr="001E1306">
        <w:rPr>
          <w:bCs/>
          <w:sz w:val="22"/>
          <w:szCs w:val="22"/>
        </w:rPr>
        <w:t>1)</w:t>
      </w:r>
      <w:r w:rsidRPr="001E1306">
        <w:rPr>
          <w:bCs/>
          <w:sz w:val="22"/>
          <w:szCs w:val="22"/>
        </w:rPr>
        <w:tab/>
        <w:t xml:space="preserve">administratorem Pani/Pana danych osobowych jest Wójt Gminy </w:t>
      </w:r>
      <w:r w:rsidR="0006019F" w:rsidRPr="001E1306">
        <w:rPr>
          <w:bCs/>
          <w:sz w:val="22"/>
          <w:szCs w:val="22"/>
        </w:rPr>
        <w:t>Pacyna</w:t>
      </w:r>
      <w:r w:rsidRPr="001E1306">
        <w:rPr>
          <w:bCs/>
          <w:sz w:val="22"/>
          <w:szCs w:val="22"/>
        </w:rPr>
        <w:t>;</w:t>
      </w:r>
    </w:p>
    <w:p w14:paraId="7F1AED80" w14:textId="32B611DF" w:rsidR="004E29B9" w:rsidRPr="001E1306" w:rsidRDefault="004E29B9" w:rsidP="005D5DF3">
      <w:pPr>
        <w:pStyle w:val="pkt"/>
        <w:suppressAutoHyphens/>
        <w:spacing w:before="0" w:after="0" w:line="360" w:lineRule="auto"/>
        <w:ind w:left="852" w:hanging="426"/>
        <w:rPr>
          <w:bCs/>
          <w:sz w:val="22"/>
          <w:szCs w:val="22"/>
        </w:rPr>
      </w:pPr>
      <w:r w:rsidRPr="001E1306">
        <w:rPr>
          <w:bCs/>
          <w:sz w:val="22"/>
          <w:szCs w:val="22"/>
        </w:rPr>
        <w:t>2)</w:t>
      </w:r>
      <w:r w:rsidRPr="001E1306">
        <w:rPr>
          <w:bCs/>
          <w:sz w:val="22"/>
          <w:szCs w:val="22"/>
        </w:rPr>
        <w:tab/>
        <w:t xml:space="preserve">administrator wyznaczył Inspektora Danych Osobowych, z którym można się kontaktować pod adresem e-mail: </w:t>
      </w:r>
      <w:hyperlink r:id="rId8" w:history="1">
        <w:r w:rsidR="0006019F" w:rsidRPr="001E1306">
          <w:rPr>
            <w:rStyle w:val="Hipercze"/>
            <w:rFonts w:eastAsia="Times New Roman"/>
            <w:bCs/>
            <w:sz w:val="22"/>
            <w:szCs w:val="22"/>
            <w:shd w:val="clear" w:color="auto" w:fill="FFFFFF"/>
          </w:rPr>
          <w:t>informatyk@pacyna.mazowsze.pl</w:t>
        </w:r>
      </w:hyperlink>
      <w:r w:rsidR="0006019F" w:rsidRPr="001E1306">
        <w:rPr>
          <w:rFonts w:eastAsia="Times New Roman"/>
          <w:bCs/>
          <w:color w:val="222222"/>
          <w:sz w:val="22"/>
          <w:szCs w:val="22"/>
          <w:shd w:val="clear" w:color="auto" w:fill="FFFFFF"/>
        </w:rPr>
        <w:t xml:space="preserve"> .</w:t>
      </w:r>
    </w:p>
    <w:p w14:paraId="471641DC" w14:textId="7F1CDE6A" w:rsidR="004E29B9" w:rsidRPr="001E1306" w:rsidRDefault="004E29B9" w:rsidP="00F52865">
      <w:pPr>
        <w:pStyle w:val="pkt"/>
        <w:suppressAutoHyphens/>
        <w:spacing w:before="0" w:after="0" w:line="360" w:lineRule="auto"/>
        <w:ind w:left="850" w:hanging="425"/>
        <w:rPr>
          <w:bCs/>
          <w:sz w:val="22"/>
          <w:szCs w:val="22"/>
        </w:rPr>
      </w:pPr>
      <w:r w:rsidRPr="001E1306">
        <w:rPr>
          <w:bCs/>
          <w:sz w:val="22"/>
          <w:szCs w:val="22"/>
        </w:rPr>
        <w:t>3)</w:t>
      </w:r>
      <w:r w:rsidRPr="001E1306">
        <w:rPr>
          <w:bCs/>
          <w:sz w:val="22"/>
          <w:szCs w:val="22"/>
        </w:rPr>
        <w:tab/>
        <w:t>Pani/Pana dane osobowe przetwarzane będą na podstawie art. 6 ust. 1 lit. c RODO w celu związanym z przedmiotowym postępowaniem o udzielenie zamówienia publicznego, prow</w:t>
      </w:r>
      <w:r w:rsidR="00985EC7" w:rsidRPr="001E1306">
        <w:rPr>
          <w:bCs/>
          <w:sz w:val="22"/>
          <w:szCs w:val="22"/>
        </w:rPr>
        <w:t>a</w:t>
      </w:r>
      <w:r w:rsidRPr="001E1306">
        <w:rPr>
          <w:bCs/>
          <w:sz w:val="22"/>
          <w:szCs w:val="22"/>
        </w:rPr>
        <w:t xml:space="preserve">dzonym w trybie </w:t>
      </w:r>
      <w:r w:rsidR="00142E82" w:rsidRPr="001E1306">
        <w:rPr>
          <w:bCs/>
          <w:sz w:val="22"/>
          <w:szCs w:val="22"/>
        </w:rPr>
        <w:t>bez negocjacji (art. 275 pkt 1 P.Z.P.)</w:t>
      </w:r>
      <w:r w:rsidRPr="001E1306">
        <w:rPr>
          <w:bCs/>
          <w:sz w:val="22"/>
          <w:szCs w:val="22"/>
        </w:rPr>
        <w:t xml:space="preserve">. </w:t>
      </w:r>
    </w:p>
    <w:p w14:paraId="3BE9603A" w14:textId="77777777" w:rsidR="004E29B9" w:rsidRPr="00836824" w:rsidRDefault="004E29B9" w:rsidP="005D5DF3">
      <w:pPr>
        <w:pStyle w:val="pkt"/>
        <w:suppressAutoHyphens/>
        <w:spacing w:before="0" w:after="0" w:line="360" w:lineRule="auto"/>
        <w:ind w:left="852" w:hanging="426"/>
        <w:rPr>
          <w:sz w:val="22"/>
          <w:szCs w:val="22"/>
        </w:rPr>
      </w:pPr>
      <w:r w:rsidRPr="001E1306">
        <w:rPr>
          <w:bCs/>
          <w:sz w:val="22"/>
          <w:szCs w:val="22"/>
        </w:rPr>
        <w:lastRenderedPageBreak/>
        <w:t>4)</w:t>
      </w:r>
      <w:r w:rsidRPr="00836824">
        <w:rPr>
          <w:b/>
          <w:sz w:val="22"/>
          <w:szCs w:val="22"/>
        </w:rPr>
        <w:tab/>
      </w:r>
      <w:r w:rsidRPr="00836824">
        <w:rPr>
          <w:sz w:val="22"/>
          <w:szCs w:val="22"/>
        </w:rPr>
        <w:t>odbiorcami Pani/Pana danych osobowych będą osoby lub podmioty, którym udostępniona zostanie dokumentacja postępowania w oparciu o art. 74 ustawy P.Z.P.</w:t>
      </w:r>
    </w:p>
    <w:p w14:paraId="031D599B" w14:textId="77777777" w:rsidR="004E29B9" w:rsidRPr="001E1306" w:rsidRDefault="004E29B9" w:rsidP="005D5DF3">
      <w:pPr>
        <w:pStyle w:val="pkt"/>
        <w:suppressAutoHyphens/>
        <w:spacing w:before="0" w:after="0" w:line="360" w:lineRule="auto"/>
        <w:ind w:left="852" w:hanging="426"/>
        <w:rPr>
          <w:bCs/>
          <w:sz w:val="22"/>
          <w:szCs w:val="22"/>
        </w:rPr>
      </w:pPr>
      <w:r w:rsidRPr="001E1306">
        <w:rPr>
          <w:bCs/>
          <w:sz w:val="22"/>
          <w:szCs w:val="22"/>
        </w:rPr>
        <w:t>5)</w:t>
      </w:r>
      <w:r w:rsidRPr="001E1306">
        <w:rPr>
          <w:bCs/>
          <w:sz w:val="22"/>
          <w:szCs w:val="22"/>
        </w:rPr>
        <w:tab/>
        <w:t>Pani/Pana dane osobowe będą przechowywane, zgodnie z art. 78 ust. 1 P.Z.P. przez okres 4 lat od dnia zakończenia postępowania o udzielenie zamówienia, a jeżeli czas trwania umowy przekracza 4 lata, okres przechowywania obejmuje cały czas trwania umowy;</w:t>
      </w:r>
    </w:p>
    <w:p w14:paraId="18033C32" w14:textId="118D7B3A" w:rsidR="004E29B9" w:rsidRPr="001E1306" w:rsidRDefault="004E29B9" w:rsidP="005D5DF3">
      <w:pPr>
        <w:pStyle w:val="pkt"/>
        <w:suppressAutoHyphens/>
        <w:spacing w:before="0" w:after="0" w:line="360" w:lineRule="auto"/>
        <w:ind w:left="852" w:hanging="426"/>
        <w:rPr>
          <w:bCs/>
          <w:sz w:val="22"/>
          <w:szCs w:val="22"/>
        </w:rPr>
      </w:pPr>
      <w:r w:rsidRPr="001E1306">
        <w:rPr>
          <w:bCs/>
          <w:sz w:val="22"/>
          <w:szCs w:val="22"/>
        </w:rPr>
        <w:t>6)</w:t>
      </w:r>
      <w:r w:rsidRPr="001E1306">
        <w:rPr>
          <w:bCs/>
          <w:sz w:val="22"/>
          <w:szCs w:val="22"/>
        </w:rPr>
        <w:tab/>
        <w:t>obowiązek podania przez Panią/Pana danych osobowych bezpośrednio Pani/Pana dotyczą</w:t>
      </w:r>
      <w:r w:rsidR="00985EC7" w:rsidRPr="001E1306">
        <w:rPr>
          <w:bCs/>
          <w:sz w:val="22"/>
          <w:szCs w:val="22"/>
        </w:rPr>
        <w:t>c</w:t>
      </w:r>
      <w:r w:rsidRPr="001E1306">
        <w:rPr>
          <w:bCs/>
          <w:sz w:val="22"/>
          <w:szCs w:val="22"/>
        </w:rPr>
        <w:t>ych jest wymogiem ustawowym określonym w przepisanych ustawy P.Z.P., związanym z udziałem w postępowaniu o udzielenie zamówienia publicznego.</w:t>
      </w:r>
    </w:p>
    <w:p w14:paraId="4F28F613" w14:textId="77777777" w:rsidR="004E29B9" w:rsidRPr="001E1306" w:rsidRDefault="004E29B9" w:rsidP="005D5DF3">
      <w:pPr>
        <w:pStyle w:val="pkt"/>
        <w:suppressAutoHyphens/>
        <w:spacing w:before="0" w:after="0" w:line="360" w:lineRule="auto"/>
        <w:ind w:left="852" w:hanging="426"/>
        <w:rPr>
          <w:bCs/>
          <w:sz w:val="22"/>
          <w:szCs w:val="22"/>
        </w:rPr>
      </w:pPr>
      <w:r w:rsidRPr="001E1306">
        <w:rPr>
          <w:bCs/>
          <w:sz w:val="22"/>
          <w:szCs w:val="22"/>
        </w:rPr>
        <w:t>7)</w:t>
      </w:r>
      <w:r w:rsidRPr="001E1306">
        <w:rPr>
          <w:bCs/>
          <w:sz w:val="22"/>
          <w:szCs w:val="22"/>
        </w:rPr>
        <w:tab/>
        <w:t>w odniesieniu do Pani/Pana danych osobowych decyzje nie będą podejmowane w sposób zautomatyzowany, stosownie do art. 22 RODO.</w:t>
      </w:r>
    </w:p>
    <w:p w14:paraId="71751250" w14:textId="77777777" w:rsidR="004E29B9" w:rsidRPr="00836824" w:rsidRDefault="004E29B9" w:rsidP="005D5DF3">
      <w:pPr>
        <w:pStyle w:val="pkt"/>
        <w:suppressAutoHyphens/>
        <w:spacing w:before="0" w:after="0" w:line="360" w:lineRule="auto"/>
        <w:ind w:left="852" w:hanging="426"/>
        <w:rPr>
          <w:sz w:val="22"/>
          <w:szCs w:val="22"/>
        </w:rPr>
      </w:pPr>
      <w:r w:rsidRPr="001E1306">
        <w:rPr>
          <w:bCs/>
          <w:sz w:val="22"/>
          <w:szCs w:val="22"/>
        </w:rPr>
        <w:t>8)</w:t>
      </w:r>
      <w:r w:rsidRPr="00836824">
        <w:rPr>
          <w:b/>
          <w:sz w:val="22"/>
          <w:szCs w:val="22"/>
        </w:rPr>
        <w:tab/>
      </w:r>
      <w:r w:rsidRPr="00836824">
        <w:rPr>
          <w:sz w:val="22"/>
          <w:szCs w:val="22"/>
        </w:rPr>
        <w:t>posiada Pani/Pan:</w:t>
      </w:r>
    </w:p>
    <w:p w14:paraId="334C77FB" w14:textId="77777777" w:rsidR="004E29B9" w:rsidRPr="001E1306" w:rsidRDefault="004E29B9" w:rsidP="005D5DF3">
      <w:pPr>
        <w:pStyle w:val="pkt"/>
        <w:suppressAutoHyphens/>
        <w:spacing w:before="0" w:after="0" w:line="360" w:lineRule="auto"/>
        <w:ind w:left="1278" w:hanging="427"/>
        <w:rPr>
          <w:bCs/>
          <w:sz w:val="22"/>
          <w:szCs w:val="22"/>
        </w:rPr>
      </w:pPr>
      <w:r w:rsidRPr="001E1306">
        <w:rPr>
          <w:bCs/>
          <w:sz w:val="22"/>
          <w:szCs w:val="22"/>
        </w:rPr>
        <w:t>a)</w:t>
      </w:r>
      <w:r w:rsidRPr="001E1306">
        <w:rPr>
          <w:bCs/>
          <w:sz w:val="22"/>
          <w:szCs w:val="22"/>
        </w:rPr>
        <w:tab/>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17A3A7D6" w14:textId="77777777" w:rsidR="004E29B9" w:rsidRPr="001E1306" w:rsidRDefault="004E29B9" w:rsidP="005D5DF3">
      <w:pPr>
        <w:pStyle w:val="pkt"/>
        <w:suppressAutoHyphens/>
        <w:spacing w:before="0" w:after="0" w:line="360" w:lineRule="auto"/>
        <w:ind w:left="1278" w:hanging="427"/>
        <w:rPr>
          <w:bCs/>
          <w:sz w:val="22"/>
          <w:szCs w:val="22"/>
        </w:rPr>
      </w:pPr>
      <w:r w:rsidRPr="001E1306">
        <w:rPr>
          <w:bCs/>
          <w:sz w:val="22"/>
          <w:szCs w:val="22"/>
        </w:rPr>
        <w:t>b)</w:t>
      </w:r>
      <w:r w:rsidRPr="001E1306">
        <w:rPr>
          <w:bCs/>
          <w:sz w:val="22"/>
          <w:szCs w:val="22"/>
        </w:rPr>
        <w:tab/>
        <w:t>na podstawie art. 16 RODO prawo do sprostowania Pani/Pana danych osobowych (</w:t>
      </w:r>
      <w:r w:rsidRPr="001E1306">
        <w:rPr>
          <w:bCs/>
          <w:i/>
          <w:sz w:val="22"/>
          <w:szCs w:val="22"/>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1E1306">
        <w:rPr>
          <w:bCs/>
          <w:sz w:val="22"/>
          <w:szCs w:val="22"/>
        </w:rPr>
        <w:t>);</w:t>
      </w:r>
    </w:p>
    <w:p w14:paraId="7C6A7370" w14:textId="77777777" w:rsidR="004E29B9" w:rsidRPr="001E1306" w:rsidRDefault="004E29B9" w:rsidP="005D5DF3">
      <w:pPr>
        <w:pStyle w:val="pkt"/>
        <w:suppressAutoHyphens/>
        <w:spacing w:before="0" w:after="0" w:line="360" w:lineRule="auto"/>
        <w:ind w:left="1278" w:hanging="427"/>
        <w:rPr>
          <w:bCs/>
          <w:sz w:val="22"/>
          <w:szCs w:val="22"/>
        </w:rPr>
      </w:pPr>
      <w:r w:rsidRPr="001E1306">
        <w:rPr>
          <w:bCs/>
          <w:sz w:val="22"/>
          <w:szCs w:val="22"/>
        </w:rPr>
        <w:t>c)</w:t>
      </w:r>
      <w:r w:rsidRPr="001E1306">
        <w:rPr>
          <w:bCs/>
          <w:sz w:val="22"/>
          <w:szCs w:val="22"/>
        </w:rPr>
        <w:tab/>
        <w:t>na podstawie art. 18 RODO prawo żądania od administratora ograniczenia przetwarzania danych osobowych z zastrzeżeniem okresu trwania postępowania o udzielenie zamówienia publicznego lub konkursu oraz przypadków, o których mowa w art. 18 ust. 2 RODO (</w:t>
      </w:r>
      <w:r w:rsidRPr="001E1306">
        <w:rPr>
          <w:bCs/>
          <w:i/>
          <w:sz w:val="22"/>
          <w:szCs w:val="22"/>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1E1306">
        <w:rPr>
          <w:bCs/>
          <w:sz w:val="22"/>
          <w:szCs w:val="22"/>
        </w:rPr>
        <w:t>);</w:t>
      </w:r>
    </w:p>
    <w:p w14:paraId="1ADB8075" w14:textId="77777777" w:rsidR="004E29B9" w:rsidRPr="00836824" w:rsidRDefault="004E29B9" w:rsidP="005D5DF3">
      <w:pPr>
        <w:pStyle w:val="pkt"/>
        <w:suppressAutoHyphens/>
        <w:spacing w:before="0" w:after="0" w:line="360" w:lineRule="auto"/>
        <w:ind w:left="1278" w:hanging="427"/>
        <w:rPr>
          <w:sz w:val="22"/>
          <w:szCs w:val="22"/>
        </w:rPr>
      </w:pPr>
      <w:r w:rsidRPr="001E1306">
        <w:rPr>
          <w:bCs/>
          <w:sz w:val="22"/>
          <w:szCs w:val="22"/>
        </w:rPr>
        <w:t>d</w:t>
      </w:r>
      <w:r w:rsidRPr="00836824">
        <w:rPr>
          <w:b/>
          <w:sz w:val="22"/>
          <w:szCs w:val="22"/>
        </w:rPr>
        <w:t>)</w:t>
      </w:r>
      <w:r w:rsidRPr="00836824">
        <w:rPr>
          <w:b/>
          <w:sz w:val="22"/>
          <w:szCs w:val="22"/>
        </w:rPr>
        <w:tab/>
      </w:r>
      <w:r w:rsidRPr="00836824">
        <w:rPr>
          <w:sz w:val="22"/>
          <w:szCs w:val="22"/>
        </w:rPr>
        <w:t xml:space="preserve">prawo do wniesienia skargi do Prezesa Urzędu Ochrony Danych Osobowych, gdy uzna Pani/Pan, że przetwarzanie danych osobowych Pani/Pana dotyczących narusza przepisy RODO; </w:t>
      </w:r>
      <w:r w:rsidRPr="00836824">
        <w:rPr>
          <w:i/>
          <w:sz w:val="22"/>
          <w:szCs w:val="22"/>
        </w:rPr>
        <w:t xml:space="preserve"> </w:t>
      </w:r>
    </w:p>
    <w:p w14:paraId="71DBCA37" w14:textId="77777777" w:rsidR="004E29B9" w:rsidRPr="001E1306" w:rsidRDefault="004E29B9" w:rsidP="005D5DF3">
      <w:pPr>
        <w:pStyle w:val="pkt"/>
        <w:suppressAutoHyphens/>
        <w:spacing w:before="0" w:after="0" w:line="360" w:lineRule="auto"/>
        <w:ind w:left="852" w:hanging="426"/>
        <w:rPr>
          <w:bCs/>
          <w:sz w:val="22"/>
          <w:szCs w:val="22"/>
        </w:rPr>
      </w:pPr>
      <w:r w:rsidRPr="001E1306">
        <w:rPr>
          <w:bCs/>
          <w:sz w:val="22"/>
          <w:szCs w:val="22"/>
        </w:rPr>
        <w:t>9)</w:t>
      </w:r>
      <w:r w:rsidRPr="001E1306">
        <w:rPr>
          <w:bCs/>
          <w:sz w:val="22"/>
          <w:szCs w:val="22"/>
        </w:rPr>
        <w:tab/>
        <w:t>nie przysługuje Pani/Panu:</w:t>
      </w:r>
    </w:p>
    <w:p w14:paraId="17E98549" w14:textId="77777777" w:rsidR="004E29B9" w:rsidRPr="001E1306" w:rsidRDefault="004E29B9" w:rsidP="005D5DF3">
      <w:pPr>
        <w:pStyle w:val="pkt"/>
        <w:suppressAutoHyphens/>
        <w:spacing w:before="0" w:after="0" w:line="360" w:lineRule="auto"/>
        <w:ind w:left="1278" w:hanging="427"/>
        <w:rPr>
          <w:bCs/>
          <w:sz w:val="22"/>
          <w:szCs w:val="22"/>
        </w:rPr>
      </w:pPr>
      <w:r w:rsidRPr="001E1306">
        <w:rPr>
          <w:bCs/>
          <w:sz w:val="22"/>
          <w:szCs w:val="22"/>
        </w:rPr>
        <w:t>a)</w:t>
      </w:r>
      <w:r w:rsidRPr="001E1306">
        <w:rPr>
          <w:bCs/>
          <w:sz w:val="22"/>
          <w:szCs w:val="22"/>
        </w:rPr>
        <w:tab/>
        <w:t>w związku z art. 17 ust. 3 lit. b, d lub e RODO prawo do usunięcia danych osobowych;</w:t>
      </w:r>
    </w:p>
    <w:p w14:paraId="74AB0B2C" w14:textId="77777777" w:rsidR="004E29B9" w:rsidRPr="001E1306" w:rsidRDefault="004E29B9" w:rsidP="005D5DF3">
      <w:pPr>
        <w:pStyle w:val="pkt"/>
        <w:suppressAutoHyphens/>
        <w:spacing w:before="0" w:after="0" w:line="360" w:lineRule="auto"/>
        <w:ind w:left="1278" w:hanging="427"/>
        <w:rPr>
          <w:bCs/>
          <w:sz w:val="22"/>
          <w:szCs w:val="22"/>
        </w:rPr>
      </w:pPr>
      <w:r w:rsidRPr="001E1306">
        <w:rPr>
          <w:bCs/>
          <w:sz w:val="22"/>
          <w:szCs w:val="22"/>
        </w:rPr>
        <w:t>b)</w:t>
      </w:r>
      <w:r w:rsidRPr="001E1306">
        <w:rPr>
          <w:bCs/>
          <w:sz w:val="22"/>
          <w:szCs w:val="22"/>
        </w:rPr>
        <w:tab/>
        <w:t>prawo do przenoszenia danych osobowych, o którym mowa w art. 20 RODO;</w:t>
      </w:r>
    </w:p>
    <w:p w14:paraId="60D88607" w14:textId="77777777" w:rsidR="004E29B9" w:rsidRPr="00836824" w:rsidRDefault="004E29B9" w:rsidP="005D5DF3">
      <w:pPr>
        <w:pStyle w:val="pkt"/>
        <w:suppressAutoHyphens/>
        <w:spacing w:before="0" w:after="0" w:line="360" w:lineRule="auto"/>
        <w:ind w:left="1278" w:hanging="427"/>
        <w:rPr>
          <w:sz w:val="22"/>
          <w:szCs w:val="22"/>
        </w:rPr>
      </w:pPr>
      <w:r w:rsidRPr="001E1306">
        <w:rPr>
          <w:bCs/>
          <w:sz w:val="22"/>
          <w:szCs w:val="22"/>
        </w:rPr>
        <w:lastRenderedPageBreak/>
        <w:t>c)</w:t>
      </w:r>
      <w:r w:rsidRPr="00836824">
        <w:rPr>
          <w:b/>
          <w:sz w:val="22"/>
          <w:szCs w:val="22"/>
        </w:rPr>
        <w:tab/>
      </w:r>
      <w:r w:rsidRPr="00836824">
        <w:rPr>
          <w:sz w:val="22"/>
          <w:szCs w:val="22"/>
        </w:rPr>
        <w:t xml:space="preserve">na podstawie art. 21 RODO prawo sprzeciwu, wobec przetwarzania danych osobowych, gdyż podstawą prawną przetwarzania Pani/Pana danych osobowych jest art. 6 ust. 1 lit. c RODO; </w:t>
      </w:r>
    </w:p>
    <w:p w14:paraId="6D9A9BDF" w14:textId="77777777" w:rsidR="004E29B9" w:rsidRPr="00836824" w:rsidRDefault="004E29B9" w:rsidP="005D5DF3">
      <w:pPr>
        <w:pStyle w:val="pkt"/>
        <w:suppressAutoHyphens/>
        <w:spacing w:before="0" w:after="0" w:line="360" w:lineRule="auto"/>
        <w:ind w:left="852" w:hanging="426"/>
        <w:rPr>
          <w:sz w:val="22"/>
          <w:szCs w:val="22"/>
        </w:rPr>
      </w:pPr>
      <w:r w:rsidRPr="001E1306">
        <w:rPr>
          <w:bCs/>
          <w:sz w:val="22"/>
          <w:szCs w:val="22"/>
        </w:rPr>
        <w:t>10)</w:t>
      </w:r>
      <w:r w:rsidRPr="00836824">
        <w:rPr>
          <w:b/>
          <w:sz w:val="22"/>
          <w:szCs w:val="22"/>
        </w:rPr>
        <w:tab/>
      </w:r>
      <w:r w:rsidRPr="00836824">
        <w:rPr>
          <w:sz w:val="22"/>
          <w:szCs w:val="22"/>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7B5F652" w14:textId="035ED956" w:rsidR="00895FCE" w:rsidRPr="00836824" w:rsidRDefault="00ED453F" w:rsidP="005D5DF3">
      <w:pPr>
        <w:spacing w:line="360" w:lineRule="auto"/>
        <w:jc w:val="center"/>
        <w:rPr>
          <w:rFonts w:ascii="Times New Roman" w:hAnsi="Times New Roman"/>
          <w:b/>
          <w:bCs/>
        </w:rPr>
      </w:pPr>
      <w:r w:rsidRPr="00836824">
        <w:rPr>
          <w:rFonts w:ascii="Times New Roman" w:hAnsi="Times New Roman"/>
          <w:b/>
          <w:bCs/>
        </w:rPr>
        <w:t>§1</w:t>
      </w:r>
      <w:r w:rsidR="001E1306">
        <w:rPr>
          <w:rFonts w:ascii="Times New Roman" w:hAnsi="Times New Roman"/>
          <w:b/>
          <w:bCs/>
        </w:rPr>
        <w:t>1</w:t>
      </w:r>
    </w:p>
    <w:p w14:paraId="31C2FE54" w14:textId="32B45F55" w:rsidR="008708B8" w:rsidRPr="008708B8" w:rsidRDefault="008708B8" w:rsidP="008708B8">
      <w:pPr>
        <w:pStyle w:val="Akapitzlist"/>
        <w:numPr>
          <w:ilvl w:val="0"/>
          <w:numId w:val="12"/>
        </w:numPr>
        <w:spacing w:line="360" w:lineRule="auto"/>
        <w:jc w:val="both"/>
        <w:rPr>
          <w:rFonts w:ascii="Times New Roman" w:hAnsi="Times New Roman"/>
        </w:rPr>
      </w:pPr>
      <w:r w:rsidRPr="008708B8">
        <w:rPr>
          <w:rFonts w:ascii="Times New Roman" w:hAnsi="Times New Roman"/>
        </w:rPr>
        <w:t xml:space="preserve">Zmiana Umowy jest dopuszczalna w przypadkach określonych w Umowie oraz w ustawie </w:t>
      </w:r>
      <w:proofErr w:type="spellStart"/>
      <w:r w:rsidRPr="008708B8">
        <w:rPr>
          <w:rFonts w:ascii="Times New Roman" w:hAnsi="Times New Roman"/>
        </w:rPr>
        <w:t>Pzp</w:t>
      </w:r>
      <w:proofErr w:type="spellEnd"/>
      <w:r w:rsidRPr="008708B8">
        <w:rPr>
          <w:rFonts w:ascii="Times New Roman" w:hAnsi="Times New Roman"/>
        </w:rPr>
        <w:t>.</w:t>
      </w:r>
    </w:p>
    <w:p w14:paraId="4158AC99" w14:textId="5D8BA6BB" w:rsidR="008708B8" w:rsidRPr="008708B8" w:rsidRDefault="008708B8" w:rsidP="008708B8">
      <w:pPr>
        <w:pStyle w:val="Akapitzlist"/>
        <w:numPr>
          <w:ilvl w:val="0"/>
          <w:numId w:val="12"/>
        </w:numPr>
        <w:spacing w:line="360" w:lineRule="auto"/>
        <w:jc w:val="both"/>
        <w:rPr>
          <w:rFonts w:ascii="Times New Roman" w:hAnsi="Times New Roman"/>
        </w:rPr>
      </w:pPr>
      <w:r w:rsidRPr="008708B8">
        <w:rPr>
          <w:rFonts w:ascii="Times New Roman" w:hAnsi="Times New Roman"/>
        </w:rPr>
        <w:t>Z zastrzeżeniem wyjątków wskazanych w Umowie, zmiany Umowy wymagają formy pisemnej pod rygorem nieważności.</w:t>
      </w:r>
    </w:p>
    <w:p w14:paraId="5D393AD3" w14:textId="716AC855" w:rsidR="008708B8" w:rsidRPr="008708B8" w:rsidRDefault="008708B8" w:rsidP="008708B8">
      <w:pPr>
        <w:pStyle w:val="Akapitzlist"/>
        <w:numPr>
          <w:ilvl w:val="0"/>
          <w:numId w:val="12"/>
        </w:numPr>
        <w:spacing w:line="360" w:lineRule="auto"/>
        <w:jc w:val="both"/>
        <w:rPr>
          <w:rFonts w:ascii="Times New Roman" w:hAnsi="Times New Roman"/>
        </w:rPr>
      </w:pPr>
      <w:r w:rsidRPr="008708B8">
        <w:rPr>
          <w:rFonts w:ascii="Times New Roman" w:hAnsi="Times New Roman"/>
        </w:rPr>
        <w:t>Zmiany Umowy mogą być inicjowane przez Zamawiającego albo przez Wykonawcę.</w:t>
      </w:r>
    </w:p>
    <w:p w14:paraId="4BCC6CF7" w14:textId="4A6E9F18" w:rsidR="008708B8" w:rsidRPr="008708B8" w:rsidRDefault="008708B8" w:rsidP="008708B8">
      <w:pPr>
        <w:pStyle w:val="Akapitzlist"/>
        <w:numPr>
          <w:ilvl w:val="0"/>
          <w:numId w:val="12"/>
        </w:numPr>
        <w:spacing w:line="360" w:lineRule="auto"/>
        <w:jc w:val="both"/>
        <w:rPr>
          <w:rFonts w:ascii="Times New Roman" w:hAnsi="Times New Roman"/>
        </w:rPr>
      </w:pPr>
      <w:r w:rsidRPr="008708B8">
        <w:rPr>
          <w:rFonts w:ascii="Times New Roman" w:hAnsi="Times New Roman"/>
        </w:rPr>
        <w:t>Zmiany Umowy nie mogą prowadzić do zmiany ogólnego charakteru Umowy, chyba że dopuszczają to bezwzględnie obowiązujące przepisy prawa.</w:t>
      </w:r>
    </w:p>
    <w:p w14:paraId="6758FB8D" w14:textId="35DA1381" w:rsidR="008708B8" w:rsidRPr="008708B8" w:rsidRDefault="008708B8" w:rsidP="008708B8">
      <w:pPr>
        <w:pStyle w:val="Akapitzlist"/>
        <w:numPr>
          <w:ilvl w:val="0"/>
          <w:numId w:val="12"/>
        </w:numPr>
        <w:spacing w:line="360" w:lineRule="auto"/>
        <w:jc w:val="both"/>
        <w:rPr>
          <w:rFonts w:ascii="Times New Roman" w:hAnsi="Times New Roman"/>
        </w:rPr>
      </w:pPr>
      <w:r w:rsidRPr="008708B8">
        <w:rPr>
          <w:rFonts w:ascii="Times New Roman" w:hAnsi="Times New Roman"/>
        </w:rPr>
        <w:t>Zamawiający przewiduje możliwość zmiany postanowień Umowy w stosunku do treści wybranej oferty w następujących przypadkach:</w:t>
      </w:r>
    </w:p>
    <w:p w14:paraId="21F43E84" w14:textId="7222F385" w:rsidR="008708B8" w:rsidRPr="008708B8" w:rsidRDefault="008708B8" w:rsidP="008708B8">
      <w:pPr>
        <w:pStyle w:val="Akapitzlist"/>
        <w:numPr>
          <w:ilvl w:val="0"/>
          <w:numId w:val="33"/>
        </w:numPr>
        <w:spacing w:line="360" w:lineRule="auto"/>
        <w:jc w:val="both"/>
        <w:rPr>
          <w:rFonts w:ascii="Times New Roman" w:hAnsi="Times New Roman"/>
        </w:rPr>
      </w:pPr>
      <w:r w:rsidRPr="008708B8">
        <w:rPr>
          <w:rFonts w:ascii="Times New Roman" w:hAnsi="Times New Roman"/>
        </w:rPr>
        <w:t>konieczności wprowadzenia robót zamiennych, jeżeli:</w:t>
      </w:r>
    </w:p>
    <w:p w14:paraId="4B49B606" w14:textId="53398CCF" w:rsidR="008708B8" w:rsidRPr="008708B8" w:rsidRDefault="008708B8" w:rsidP="008708B8">
      <w:pPr>
        <w:pStyle w:val="Akapitzlist"/>
        <w:numPr>
          <w:ilvl w:val="0"/>
          <w:numId w:val="34"/>
        </w:numPr>
        <w:spacing w:line="360" w:lineRule="auto"/>
        <w:jc w:val="both"/>
        <w:rPr>
          <w:rFonts w:ascii="Times New Roman" w:hAnsi="Times New Roman"/>
        </w:rPr>
      </w:pPr>
      <w:r w:rsidRPr="008708B8">
        <w:rPr>
          <w:rFonts w:ascii="Times New Roman" w:hAnsi="Times New Roman"/>
        </w:rPr>
        <w:t>materiały lub wyroby budowlane przewidziane w dokumentacji zamówienia nie mogą zostać użyte z powodu zaprzestania ich produkcji, wycofania z obrotu, zastąpienia innymi albo utrudnionej dostępności, a zastosowane materiały lub wyroby będą posiadały parametry nie gorsze niż pierwotnie wymagane;</w:t>
      </w:r>
    </w:p>
    <w:p w14:paraId="65D8D327" w14:textId="65FF5A08" w:rsidR="008708B8" w:rsidRPr="008708B8" w:rsidRDefault="008708B8" w:rsidP="008708B8">
      <w:pPr>
        <w:pStyle w:val="Akapitzlist"/>
        <w:numPr>
          <w:ilvl w:val="0"/>
          <w:numId w:val="34"/>
        </w:numPr>
        <w:spacing w:line="360" w:lineRule="auto"/>
        <w:jc w:val="both"/>
        <w:rPr>
          <w:rFonts w:ascii="Times New Roman" w:hAnsi="Times New Roman"/>
        </w:rPr>
      </w:pPr>
      <w:r w:rsidRPr="008708B8">
        <w:rPr>
          <w:rFonts w:ascii="Times New Roman" w:hAnsi="Times New Roman"/>
        </w:rPr>
        <w:t>zmiana przepisów prawa powoduje niezasadność albo niedopuszczalność zastosowania pierwotnie przewidzianej technologii, materiałów lub wyrobów;</w:t>
      </w:r>
    </w:p>
    <w:p w14:paraId="31DD95A8" w14:textId="7F93985F" w:rsidR="008708B8" w:rsidRPr="008708B8" w:rsidRDefault="008708B8" w:rsidP="008708B8">
      <w:pPr>
        <w:pStyle w:val="Akapitzlist"/>
        <w:numPr>
          <w:ilvl w:val="0"/>
          <w:numId w:val="34"/>
        </w:numPr>
        <w:spacing w:line="360" w:lineRule="auto"/>
        <w:jc w:val="both"/>
        <w:rPr>
          <w:rFonts w:ascii="Times New Roman" w:hAnsi="Times New Roman"/>
        </w:rPr>
      </w:pPr>
      <w:r w:rsidRPr="008708B8">
        <w:rPr>
          <w:rFonts w:ascii="Times New Roman" w:hAnsi="Times New Roman"/>
        </w:rPr>
        <w:t>zastosowanie innych materiałów, wyrobów budowlanych lub technologii będzie korzystniejsze dla Zamawiającego i nie spowoduje obniżenia jakości, trwałości, funkcjonalności ani parametrów technicznych przedmiotu Umowy;</w:t>
      </w:r>
    </w:p>
    <w:p w14:paraId="01BB9748" w14:textId="5FF47CF3" w:rsidR="008708B8" w:rsidRPr="008708B8" w:rsidRDefault="008708B8" w:rsidP="008708B8">
      <w:pPr>
        <w:pStyle w:val="Akapitzlist"/>
        <w:numPr>
          <w:ilvl w:val="0"/>
          <w:numId w:val="33"/>
        </w:numPr>
        <w:spacing w:line="360" w:lineRule="auto"/>
        <w:jc w:val="both"/>
        <w:rPr>
          <w:rFonts w:ascii="Times New Roman" w:hAnsi="Times New Roman"/>
        </w:rPr>
      </w:pPr>
      <w:r w:rsidRPr="008708B8">
        <w:rPr>
          <w:rFonts w:ascii="Times New Roman" w:hAnsi="Times New Roman"/>
        </w:rPr>
        <w:t>wystąpienia siły wyższej lub innych okoliczności niezależnych od Stron, których Strony przy zachowaniu należytej staranności nie mogły przewidzieć lub uniknąć, a które mają wpływ na termin, zakres lub sposób wykonania Umowy;</w:t>
      </w:r>
    </w:p>
    <w:p w14:paraId="703CF056" w14:textId="26E4E1D1" w:rsidR="008708B8" w:rsidRPr="008708B8" w:rsidRDefault="008708B8" w:rsidP="008708B8">
      <w:pPr>
        <w:pStyle w:val="Akapitzlist"/>
        <w:numPr>
          <w:ilvl w:val="0"/>
          <w:numId w:val="33"/>
        </w:numPr>
        <w:spacing w:line="360" w:lineRule="auto"/>
        <w:jc w:val="both"/>
        <w:rPr>
          <w:rFonts w:ascii="Times New Roman" w:hAnsi="Times New Roman"/>
        </w:rPr>
      </w:pPr>
      <w:r w:rsidRPr="008708B8">
        <w:rPr>
          <w:rFonts w:ascii="Times New Roman" w:hAnsi="Times New Roman"/>
        </w:rPr>
        <w:t>zmiany obowiązujących przepisów prawa, w tym zmiany stawki podatku VAT, jeżeli zmiana ta ma wpływ na wykonanie Umowy albo wysokość wynagrodzenia;</w:t>
      </w:r>
    </w:p>
    <w:p w14:paraId="7853ED54" w14:textId="50E37BE0" w:rsidR="008708B8" w:rsidRPr="008708B8" w:rsidRDefault="008708B8" w:rsidP="008708B8">
      <w:pPr>
        <w:pStyle w:val="Akapitzlist"/>
        <w:numPr>
          <w:ilvl w:val="0"/>
          <w:numId w:val="33"/>
        </w:numPr>
        <w:spacing w:line="360" w:lineRule="auto"/>
        <w:jc w:val="both"/>
        <w:rPr>
          <w:rFonts w:ascii="Times New Roman" w:hAnsi="Times New Roman"/>
        </w:rPr>
      </w:pPr>
      <w:r w:rsidRPr="008708B8">
        <w:rPr>
          <w:rFonts w:ascii="Times New Roman" w:hAnsi="Times New Roman"/>
        </w:rPr>
        <w:t>konieczności wykonania dodatkowych uzgodnień, badań, ekspertyz, analiz lub uzyskania decyzji, opinii albo stanowisk właściwych organów, jeżeli konieczność ta nie wynika z przyczyn leżących po stronie Wykonawcy;</w:t>
      </w:r>
    </w:p>
    <w:p w14:paraId="004B91FA" w14:textId="4A941DA3" w:rsidR="008708B8" w:rsidRPr="008708B8" w:rsidRDefault="008708B8" w:rsidP="008708B8">
      <w:pPr>
        <w:pStyle w:val="Akapitzlist"/>
        <w:numPr>
          <w:ilvl w:val="0"/>
          <w:numId w:val="33"/>
        </w:numPr>
        <w:spacing w:line="360" w:lineRule="auto"/>
        <w:jc w:val="both"/>
        <w:rPr>
          <w:rFonts w:ascii="Times New Roman" w:hAnsi="Times New Roman"/>
        </w:rPr>
      </w:pPr>
      <w:r w:rsidRPr="008708B8">
        <w:rPr>
          <w:rFonts w:ascii="Times New Roman" w:hAnsi="Times New Roman"/>
        </w:rPr>
        <w:t>wystąpienia uzasadnionych przyczyn technicznych, technologicznych lub funkcjonalnych powodujących konieczność zmiany sposobu wykonania Umowy;</w:t>
      </w:r>
    </w:p>
    <w:p w14:paraId="236AEAB9" w14:textId="42CC03B5" w:rsidR="008708B8" w:rsidRPr="008708B8" w:rsidRDefault="008708B8" w:rsidP="008708B8">
      <w:pPr>
        <w:pStyle w:val="Akapitzlist"/>
        <w:numPr>
          <w:ilvl w:val="0"/>
          <w:numId w:val="33"/>
        </w:numPr>
        <w:spacing w:line="360" w:lineRule="auto"/>
        <w:jc w:val="both"/>
        <w:rPr>
          <w:rFonts w:ascii="Times New Roman" w:hAnsi="Times New Roman"/>
        </w:rPr>
      </w:pPr>
      <w:r w:rsidRPr="008708B8">
        <w:rPr>
          <w:rFonts w:ascii="Times New Roman" w:hAnsi="Times New Roman"/>
        </w:rPr>
        <w:lastRenderedPageBreak/>
        <w:t>wystąpienia niezinwentaryzowanych lub odmiennie zinwentaryzowanych urządzeń, instalacji, sieci lub innych przeszkód w terenie, których nie można było przewidzieć przy zachowaniu należytej staranności na etapie składania oferty, jeżeli mają one wpływ na termin, zakres lub sposób wykonania Umowy;</w:t>
      </w:r>
    </w:p>
    <w:p w14:paraId="3DC98F1B" w14:textId="77777777" w:rsidR="008708B8" w:rsidRDefault="008708B8" w:rsidP="008708B8">
      <w:pPr>
        <w:pStyle w:val="Akapitzlist"/>
        <w:numPr>
          <w:ilvl w:val="0"/>
          <w:numId w:val="33"/>
        </w:numPr>
        <w:spacing w:line="360" w:lineRule="auto"/>
        <w:jc w:val="both"/>
        <w:rPr>
          <w:rFonts w:ascii="Times New Roman" w:hAnsi="Times New Roman"/>
        </w:rPr>
      </w:pPr>
      <w:r w:rsidRPr="008708B8">
        <w:rPr>
          <w:rFonts w:ascii="Times New Roman" w:hAnsi="Times New Roman"/>
        </w:rPr>
        <w:t xml:space="preserve">wystąpienia niekorzystnych warunków atmosferycznych uniemożliwiających wykonanie robót zgodnie z technologią, </w:t>
      </w:r>
      <w:proofErr w:type="spellStart"/>
      <w:r w:rsidRPr="008708B8">
        <w:rPr>
          <w:rFonts w:ascii="Times New Roman" w:hAnsi="Times New Roman"/>
        </w:rPr>
        <w:t>STWiOR</w:t>
      </w:r>
      <w:proofErr w:type="spellEnd"/>
      <w:r w:rsidRPr="008708B8">
        <w:rPr>
          <w:rFonts w:ascii="Times New Roman" w:hAnsi="Times New Roman"/>
        </w:rPr>
        <w:t xml:space="preserve"> lub zasadami wiedzy technicznej, potwierdzonych wpisem w dokumentacji budowy lub innym dokumentem zaakceptowanym przez Zamawiającego;</w:t>
      </w:r>
    </w:p>
    <w:p w14:paraId="556BCA79" w14:textId="44925B68" w:rsidR="008708B8" w:rsidRPr="008708B8" w:rsidRDefault="008708B8" w:rsidP="008708B8">
      <w:pPr>
        <w:pStyle w:val="Akapitzlist"/>
        <w:numPr>
          <w:ilvl w:val="0"/>
          <w:numId w:val="33"/>
        </w:numPr>
        <w:spacing w:line="360" w:lineRule="auto"/>
        <w:jc w:val="both"/>
        <w:rPr>
          <w:rFonts w:ascii="Times New Roman" w:hAnsi="Times New Roman"/>
        </w:rPr>
      </w:pPr>
      <w:r w:rsidRPr="008708B8">
        <w:rPr>
          <w:rFonts w:ascii="Times New Roman" w:hAnsi="Times New Roman"/>
        </w:rPr>
        <w:t>udokumentowanych przerw w realizacji robót powstałych z przyczyn leżących po stronie Zamawiającego.</w:t>
      </w:r>
    </w:p>
    <w:p w14:paraId="6DB3C746" w14:textId="1CAAD964" w:rsidR="008708B8" w:rsidRPr="008708B8" w:rsidRDefault="008708B8" w:rsidP="008708B8">
      <w:pPr>
        <w:pStyle w:val="Akapitzlist"/>
        <w:numPr>
          <w:ilvl w:val="0"/>
          <w:numId w:val="12"/>
        </w:numPr>
        <w:spacing w:line="360" w:lineRule="auto"/>
        <w:jc w:val="both"/>
        <w:rPr>
          <w:rFonts w:ascii="Times New Roman" w:hAnsi="Times New Roman"/>
        </w:rPr>
      </w:pPr>
      <w:r w:rsidRPr="008708B8">
        <w:rPr>
          <w:rFonts w:ascii="Times New Roman" w:hAnsi="Times New Roman"/>
        </w:rPr>
        <w:t xml:space="preserve">W przypadkach określonych w ust. 5 zmianie może ulec wyłącznie ten element Umowy, na który dana okoliczność ma rzeczywisty wpływ, w zakresie koniecznym i proporcjonalnym do usunięcia skutków tej okoliczności, w szczególności termin wykonania, sposób wykonania, zastosowane materiały lub technologia, zakres rzeczowy albo wynagrodzenie — o ile zmiana wynagrodzenia jest dopuszczalna zgodnie z Umową i ustawą </w:t>
      </w:r>
      <w:proofErr w:type="spellStart"/>
      <w:r w:rsidRPr="008708B8">
        <w:rPr>
          <w:rFonts w:ascii="Times New Roman" w:hAnsi="Times New Roman"/>
        </w:rPr>
        <w:t>Pzp</w:t>
      </w:r>
      <w:proofErr w:type="spellEnd"/>
      <w:r w:rsidRPr="008708B8">
        <w:rPr>
          <w:rFonts w:ascii="Times New Roman" w:hAnsi="Times New Roman"/>
        </w:rPr>
        <w:t>.</w:t>
      </w:r>
    </w:p>
    <w:p w14:paraId="435C4B76" w14:textId="272E80B6" w:rsidR="008708B8" w:rsidRPr="008708B8" w:rsidRDefault="008708B8" w:rsidP="008708B8">
      <w:pPr>
        <w:pStyle w:val="Akapitzlist"/>
        <w:numPr>
          <w:ilvl w:val="0"/>
          <w:numId w:val="12"/>
        </w:numPr>
        <w:spacing w:line="360" w:lineRule="auto"/>
        <w:jc w:val="both"/>
        <w:rPr>
          <w:rFonts w:ascii="Times New Roman" w:hAnsi="Times New Roman"/>
        </w:rPr>
      </w:pPr>
      <w:r w:rsidRPr="008708B8">
        <w:rPr>
          <w:rFonts w:ascii="Times New Roman" w:hAnsi="Times New Roman"/>
        </w:rPr>
        <w:t xml:space="preserve">Zastąpienie Wykonawcy nowym wykonawcą jest dopuszczalne wyłącznie w przypadkach przewidzianych w art. 455 ustawy </w:t>
      </w:r>
      <w:proofErr w:type="spellStart"/>
      <w:r w:rsidRPr="008708B8">
        <w:rPr>
          <w:rFonts w:ascii="Times New Roman" w:hAnsi="Times New Roman"/>
        </w:rPr>
        <w:t>Pzp</w:t>
      </w:r>
      <w:proofErr w:type="spellEnd"/>
      <w:r w:rsidRPr="008708B8">
        <w:rPr>
          <w:rFonts w:ascii="Times New Roman" w:hAnsi="Times New Roman"/>
        </w:rPr>
        <w:t>, w szczególności w razie sukcesji uniwersalnej lub częściowej, wstąpienia w prawa i obowiązki Wykonawcy w wyniku połączenia, podziału, przekształcenia, restrukturyzacji, nabycia przedsiębiorstwa lub jego zorganizowanej części, pod warunkiem że nowy wykonawca spełnia warunki udziału w postępowaniu, nie zachodzą wobec niego podstawy wykluczenia oraz zmiana nie prowadzi do innych istotnych zmian Umowy.</w:t>
      </w:r>
    </w:p>
    <w:p w14:paraId="7A61CF9F" w14:textId="74DA5588" w:rsidR="008708B8" w:rsidRPr="008708B8" w:rsidRDefault="008708B8" w:rsidP="008708B8">
      <w:pPr>
        <w:pStyle w:val="Akapitzlist"/>
        <w:numPr>
          <w:ilvl w:val="0"/>
          <w:numId w:val="12"/>
        </w:numPr>
        <w:spacing w:line="360" w:lineRule="auto"/>
        <w:jc w:val="both"/>
        <w:rPr>
          <w:rFonts w:ascii="Times New Roman" w:hAnsi="Times New Roman"/>
        </w:rPr>
      </w:pPr>
      <w:r w:rsidRPr="008708B8">
        <w:rPr>
          <w:rFonts w:ascii="Times New Roman" w:hAnsi="Times New Roman"/>
        </w:rPr>
        <w:t>Zamawiający dopuszcza, na wniosek Wykonawcy albo Zamawiającego, zmianę wysokości wynagrodzenia należnego Wykonawcy w przypadku zmiany:</w:t>
      </w:r>
    </w:p>
    <w:p w14:paraId="28CB8E36" w14:textId="3B883B99" w:rsidR="008708B8" w:rsidRPr="008708B8" w:rsidRDefault="008708B8" w:rsidP="008708B8">
      <w:pPr>
        <w:pStyle w:val="Akapitzlist"/>
        <w:numPr>
          <w:ilvl w:val="0"/>
          <w:numId w:val="35"/>
        </w:numPr>
        <w:spacing w:line="360" w:lineRule="auto"/>
        <w:jc w:val="both"/>
        <w:rPr>
          <w:rFonts w:ascii="Times New Roman" w:hAnsi="Times New Roman"/>
        </w:rPr>
      </w:pPr>
      <w:r w:rsidRPr="008708B8">
        <w:rPr>
          <w:rFonts w:ascii="Times New Roman" w:hAnsi="Times New Roman"/>
        </w:rPr>
        <w:t>stawki podatku od towarów i usług oraz podatku akcyzowego;</w:t>
      </w:r>
    </w:p>
    <w:p w14:paraId="4C8AA34F" w14:textId="6CC6CC00" w:rsidR="008708B8" w:rsidRPr="008708B8" w:rsidRDefault="008708B8" w:rsidP="008708B8">
      <w:pPr>
        <w:pStyle w:val="Akapitzlist"/>
        <w:numPr>
          <w:ilvl w:val="0"/>
          <w:numId w:val="35"/>
        </w:numPr>
        <w:spacing w:line="360" w:lineRule="auto"/>
        <w:jc w:val="both"/>
        <w:rPr>
          <w:rFonts w:ascii="Times New Roman" w:hAnsi="Times New Roman"/>
        </w:rPr>
      </w:pPr>
      <w:r w:rsidRPr="008708B8">
        <w:rPr>
          <w:rFonts w:ascii="Times New Roman" w:hAnsi="Times New Roman"/>
        </w:rPr>
        <w:t>wysokości minimalnego wynagrodzenia za pracę albo wysokości minimalnej stawki godzinowej, ustalonych na podstawie ustawy o minimalnym wynagrodzeniu za pracę;</w:t>
      </w:r>
    </w:p>
    <w:p w14:paraId="2D8449A4" w14:textId="0E1458FC" w:rsidR="008708B8" w:rsidRPr="008708B8" w:rsidRDefault="008708B8" w:rsidP="008708B8">
      <w:pPr>
        <w:pStyle w:val="Akapitzlist"/>
        <w:numPr>
          <w:ilvl w:val="0"/>
          <w:numId w:val="35"/>
        </w:numPr>
        <w:spacing w:line="360" w:lineRule="auto"/>
        <w:jc w:val="both"/>
        <w:rPr>
          <w:rFonts w:ascii="Times New Roman" w:hAnsi="Times New Roman"/>
        </w:rPr>
      </w:pPr>
      <w:r w:rsidRPr="008708B8">
        <w:rPr>
          <w:rFonts w:ascii="Times New Roman" w:hAnsi="Times New Roman"/>
        </w:rPr>
        <w:t>zasad podlegania ubezpieczeniom społecznym lub ubezpieczeniu zdrowotnemu albo wysokości stawek składek na ubezpieczenia społeczne lub zdrowotne;</w:t>
      </w:r>
    </w:p>
    <w:p w14:paraId="63C842FD" w14:textId="439D7351" w:rsidR="008708B8" w:rsidRPr="008708B8" w:rsidRDefault="008708B8" w:rsidP="008708B8">
      <w:pPr>
        <w:pStyle w:val="Akapitzlist"/>
        <w:numPr>
          <w:ilvl w:val="0"/>
          <w:numId w:val="35"/>
        </w:numPr>
        <w:spacing w:line="360" w:lineRule="auto"/>
        <w:jc w:val="both"/>
        <w:rPr>
          <w:rFonts w:ascii="Times New Roman" w:hAnsi="Times New Roman"/>
        </w:rPr>
      </w:pPr>
      <w:r w:rsidRPr="008708B8">
        <w:rPr>
          <w:rFonts w:ascii="Times New Roman" w:hAnsi="Times New Roman"/>
        </w:rPr>
        <w:t>zasad gromadzenia i wysokości wpłat do pracowniczych planów kapitałowych, o których mowa w ustawie o pracowniczych planach kapitałowych;</w:t>
      </w:r>
    </w:p>
    <w:p w14:paraId="7887521F" w14:textId="099E8A94" w:rsidR="008708B8" w:rsidRPr="008708B8" w:rsidRDefault="008708B8" w:rsidP="008708B8">
      <w:pPr>
        <w:spacing w:line="360" w:lineRule="auto"/>
        <w:ind w:left="420"/>
        <w:jc w:val="both"/>
        <w:rPr>
          <w:rFonts w:ascii="Times New Roman" w:hAnsi="Times New Roman"/>
        </w:rPr>
      </w:pPr>
      <w:r>
        <w:rPr>
          <w:rFonts w:ascii="Times New Roman" w:hAnsi="Times New Roman"/>
        </w:rPr>
        <w:t>-</w:t>
      </w:r>
      <w:r w:rsidRPr="008708B8">
        <w:rPr>
          <w:rFonts w:ascii="Times New Roman" w:hAnsi="Times New Roman"/>
        </w:rPr>
        <w:t xml:space="preserve"> jeżeli zmiany te będą miały wpływ na koszty wykonania przedmiotu Umowy, a Strona wnioskująca wykaże ten wpływ wraz z kalkulacją zmiany kosztów.</w:t>
      </w:r>
    </w:p>
    <w:p w14:paraId="441D1904" w14:textId="214411CD" w:rsidR="008708B8" w:rsidRPr="008708B8" w:rsidRDefault="008708B8" w:rsidP="008708B8">
      <w:pPr>
        <w:pStyle w:val="Akapitzlist"/>
        <w:numPr>
          <w:ilvl w:val="0"/>
          <w:numId w:val="12"/>
        </w:numPr>
        <w:spacing w:line="360" w:lineRule="auto"/>
        <w:jc w:val="both"/>
        <w:rPr>
          <w:rFonts w:ascii="Times New Roman" w:hAnsi="Times New Roman"/>
        </w:rPr>
      </w:pPr>
      <w:r w:rsidRPr="008708B8">
        <w:rPr>
          <w:rFonts w:ascii="Times New Roman" w:hAnsi="Times New Roman"/>
        </w:rPr>
        <w:t>Zmiany Umowy wymagają podpisania aneksu do Umowy, chyba że Umowa wyraźnie stanowi inaczej.</w:t>
      </w:r>
    </w:p>
    <w:p w14:paraId="0B157A06" w14:textId="33E1028F" w:rsidR="008708B8" w:rsidRPr="008708B8" w:rsidRDefault="008708B8" w:rsidP="008708B8">
      <w:pPr>
        <w:pStyle w:val="Akapitzlist"/>
        <w:numPr>
          <w:ilvl w:val="0"/>
          <w:numId w:val="12"/>
        </w:numPr>
        <w:spacing w:line="360" w:lineRule="auto"/>
        <w:jc w:val="both"/>
        <w:rPr>
          <w:rFonts w:ascii="Times New Roman" w:hAnsi="Times New Roman"/>
        </w:rPr>
      </w:pPr>
      <w:r w:rsidRPr="008708B8">
        <w:rPr>
          <w:rFonts w:ascii="Times New Roman" w:hAnsi="Times New Roman"/>
        </w:rPr>
        <w:t>Warunkiem dokonania zmiany Umowy jest złożenie przez Stronę inicjującą zmianę pisemnego wniosku zawierającego:</w:t>
      </w:r>
    </w:p>
    <w:p w14:paraId="0BFCF834" w14:textId="10760619" w:rsidR="008708B8" w:rsidRPr="008708B8" w:rsidRDefault="008708B8" w:rsidP="008708B8">
      <w:pPr>
        <w:pStyle w:val="Akapitzlist"/>
        <w:numPr>
          <w:ilvl w:val="0"/>
          <w:numId w:val="36"/>
        </w:numPr>
        <w:spacing w:line="360" w:lineRule="auto"/>
        <w:jc w:val="both"/>
        <w:rPr>
          <w:rFonts w:ascii="Times New Roman" w:hAnsi="Times New Roman"/>
        </w:rPr>
      </w:pPr>
      <w:r w:rsidRPr="008708B8">
        <w:rPr>
          <w:rFonts w:ascii="Times New Roman" w:hAnsi="Times New Roman"/>
        </w:rPr>
        <w:t>opis proponowanej zmiany;</w:t>
      </w:r>
    </w:p>
    <w:p w14:paraId="3005F0AF" w14:textId="3445F72A" w:rsidR="008708B8" w:rsidRPr="008708B8" w:rsidRDefault="008708B8" w:rsidP="008708B8">
      <w:pPr>
        <w:pStyle w:val="Akapitzlist"/>
        <w:numPr>
          <w:ilvl w:val="0"/>
          <w:numId w:val="36"/>
        </w:numPr>
        <w:spacing w:line="360" w:lineRule="auto"/>
        <w:jc w:val="both"/>
        <w:rPr>
          <w:rFonts w:ascii="Times New Roman" w:hAnsi="Times New Roman"/>
        </w:rPr>
      </w:pPr>
      <w:r w:rsidRPr="008708B8">
        <w:rPr>
          <w:rFonts w:ascii="Times New Roman" w:hAnsi="Times New Roman"/>
        </w:rPr>
        <w:lastRenderedPageBreak/>
        <w:t>uzasadnienie zmiany;</w:t>
      </w:r>
    </w:p>
    <w:p w14:paraId="6C0B6168" w14:textId="22C68387" w:rsidR="008708B8" w:rsidRPr="008708B8" w:rsidRDefault="008708B8" w:rsidP="008708B8">
      <w:pPr>
        <w:pStyle w:val="Akapitzlist"/>
        <w:numPr>
          <w:ilvl w:val="0"/>
          <w:numId w:val="36"/>
        </w:numPr>
        <w:spacing w:line="360" w:lineRule="auto"/>
        <w:jc w:val="both"/>
        <w:rPr>
          <w:rFonts w:ascii="Times New Roman" w:hAnsi="Times New Roman"/>
        </w:rPr>
      </w:pPr>
      <w:r w:rsidRPr="008708B8">
        <w:rPr>
          <w:rFonts w:ascii="Times New Roman" w:hAnsi="Times New Roman"/>
        </w:rPr>
        <w:t>wskazanie wpływu zmiany na termin wykonania Umowy, wynagrodzenie, zakres rzeczowy albo sposób wykonania Umowy — jeżeli zmiana wywołuje taki wpływ.</w:t>
      </w:r>
    </w:p>
    <w:p w14:paraId="28900E3A" w14:textId="661FE4B6" w:rsidR="008708B8" w:rsidRPr="008708B8" w:rsidRDefault="008708B8" w:rsidP="008708B8">
      <w:pPr>
        <w:pStyle w:val="Akapitzlist"/>
        <w:numPr>
          <w:ilvl w:val="0"/>
          <w:numId w:val="12"/>
        </w:numPr>
        <w:spacing w:line="360" w:lineRule="auto"/>
        <w:jc w:val="both"/>
        <w:rPr>
          <w:rFonts w:ascii="Times New Roman" w:hAnsi="Times New Roman"/>
        </w:rPr>
      </w:pPr>
      <w:r w:rsidRPr="008708B8">
        <w:rPr>
          <w:rFonts w:ascii="Times New Roman" w:hAnsi="Times New Roman"/>
        </w:rPr>
        <w:t>Wykonawca nie jest uprawniony do przedłużenia terminu wykonania Umowy ani zwiększenia wynagrodzenia, jeżeli konieczność zmiany wynika z okoliczności leżących po stronie Wykonawcy, w szczególności z uchybienia lub naruszenia Umowy przez Wykonawcę.</w:t>
      </w:r>
    </w:p>
    <w:p w14:paraId="63769954" w14:textId="507C9980" w:rsidR="00895FCE" w:rsidRPr="00836824" w:rsidRDefault="00ED453F">
      <w:pPr>
        <w:spacing w:line="360" w:lineRule="auto"/>
        <w:jc w:val="center"/>
        <w:rPr>
          <w:rFonts w:ascii="Times New Roman" w:hAnsi="Times New Roman"/>
          <w:b/>
          <w:bCs/>
        </w:rPr>
      </w:pPr>
      <w:r w:rsidRPr="00836824">
        <w:rPr>
          <w:rFonts w:ascii="Times New Roman" w:hAnsi="Times New Roman"/>
          <w:b/>
          <w:bCs/>
        </w:rPr>
        <w:t>§1</w:t>
      </w:r>
      <w:r w:rsidR="001E1306">
        <w:rPr>
          <w:rFonts w:ascii="Times New Roman" w:hAnsi="Times New Roman"/>
          <w:b/>
          <w:bCs/>
        </w:rPr>
        <w:t>2</w:t>
      </w:r>
    </w:p>
    <w:p w14:paraId="098C7468" w14:textId="7BBD1724" w:rsidR="00895FCE" w:rsidRDefault="00ED453F" w:rsidP="00F52865">
      <w:pPr>
        <w:pStyle w:val="Akapitzlist"/>
        <w:numPr>
          <w:ilvl w:val="0"/>
          <w:numId w:val="13"/>
        </w:numPr>
        <w:spacing w:line="360" w:lineRule="auto"/>
        <w:jc w:val="both"/>
        <w:rPr>
          <w:rFonts w:ascii="Times New Roman" w:hAnsi="Times New Roman"/>
        </w:rPr>
      </w:pPr>
      <w:r w:rsidRPr="00836824">
        <w:rPr>
          <w:rFonts w:ascii="Times New Roman" w:hAnsi="Times New Roman"/>
        </w:rPr>
        <w:t xml:space="preserve">W trakcie realizacji przedmiotu umowy Wykonawca jest zobowiązany przestrzegać powszechnie obowiązujących przepisów prawa dotyczących p.poż oraz bhp. </w:t>
      </w:r>
    </w:p>
    <w:p w14:paraId="6EF2B600" w14:textId="639AA852" w:rsidR="002B212F" w:rsidRPr="00F52865" w:rsidRDefault="002B212F" w:rsidP="00F52865">
      <w:pPr>
        <w:pStyle w:val="Akapitzlist"/>
        <w:numPr>
          <w:ilvl w:val="0"/>
          <w:numId w:val="13"/>
        </w:numPr>
        <w:spacing w:line="360" w:lineRule="auto"/>
        <w:jc w:val="both"/>
        <w:rPr>
          <w:rFonts w:ascii="Times New Roman" w:hAnsi="Times New Roman"/>
        </w:rPr>
      </w:pPr>
      <w:r w:rsidRPr="002B212F">
        <w:rPr>
          <w:rFonts w:ascii="Times New Roman" w:hAnsi="Times New Roman"/>
        </w:rPr>
        <w:t>Spory wynikłe z Umowy lub pozostające w związku z Umową będą rozstrzygane przez sąd powszechny właściwy miejscowo dla siedziby Zamawiającego.</w:t>
      </w:r>
    </w:p>
    <w:p w14:paraId="6C5A5DAB" w14:textId="135F1CB3" w:rsidR="00895FCE" w:rsidRPr="00836824" w:rsidRDefault="00ED453F" w:rsidP="00F52865">
      <w:pPr>
        <w:pStyle w:val="Akapitzlist"/>
        <w:numPr>
          <w:ilvl w:val="0"/>
          <w:numId w:val="13"/>
        </w:numPr>
        <w:spacing w:line="360" w:lineRule="auto"/>
        <w:jc w:val="both"/>
        <w:rPr>
          <w:rFonts w:ascii="Times New Roman" w:hAnsi="Times New Roman"/>
        </w:rPr>
      </w:pPr>
      <w:r w:rsidRPr="00836824">
        <w:rPr>
          <w:rFonts w:ascii="Times New Roman" w:hAnsi="Times New Roman"/>
        </w:rPr>
        <w:t xml:space="preserve">Wykonawca ponosi odpowiedzialność wobec Zamawiającego i osób trzecich za szkody powstałe w trakcie realizacji przedmiotu umowy, a będące następstwem nieprzestrzegania ww. przepisów p.poż i bhp. </w:t>
      </w:r>
    </w:p>
    <w:p w14:paraId="61C8698C" w14:textId="2AC3CD7D" w:rsidR="00895FCE" w:rsidRPr="00836824" w:rsidRDefault="00ED453F" w:rsidP="00F52865">
      <w:pPr>
        <w:pStyle w:val="Akapitzlist"/>
        <w:numPr>
          <w:ilvl w:val="0"/>
          <w:numId w:val="13"/>
        </w:numPr>
        <w:spacing w:line="360" w:lineRule="auto"/>
        <w:jc w:val="both"/>
        <w:rPr>
          <w:rFonts w:ascii="Times New Roman" w:hAnsi="Times New Roman"/>
        </w:rPr>
      </w:pPr>
      <w:r w:rsidRPr="00836824">
        <w:rPr>
          <w:rFonts w:ascii="Times New Roman" w:hAnsi="Times New Roman"/>
        </w:rPr>
        <w:t xml:space="preserve">W sprawach nieuregulowanych niniejszą umową stosuje się przepisy ustawy Prawo zamówień publicznych oraz Kodeksu cywilnego. </w:t>
      </w:r>
    </w:p>
    <w:p w14:paraId="60860696" w14:textId="3A0D6712" w:rsidR="00895FCE" w:rsidRPr="00836824" w:rsidRDefault="00ED453F" w:rsidP="00F52865">
      <w:pPr>
        <w:pStyle w:val="Akapitzlist"/>
        <w:numPr>
          <w:ilvl w:val="0"/>
          <w:numId w:val="13"/>
        </w:numPr>
        <w:spacing w:line="360" w:lineRule="auto"/>
        <w:jc w:val="both"/>
        <w:rPr>
          <w:rFonts w:ascii="Times New Roman" w:hAnsi="Times New Roman"/>
        </w:rPr>
      </w:pPr>
      <w:r w:rsidRPr="00836824">
        <w:rPr>
          <w:rFonts w:ascii="Times New Roman" w:hAnsi="Times New Roman"/>
        </w:rPr>
        <w:t xml:space="preserve">Umowa sporządzona została w trzech jednobrzmiących egzemplarzach, 2 egz. dla Zamawiającego i 1 egz. dla Wykonawcy. </w:t>
      </w:r>
    </w:p>
    <w:p w14:paraId="10B78375" w14:textId="0FB2C614" w:rsidR="00895FCE" w:rsidRPr="00836824" w:rsidRDefault="00ED453F" w:rsidP="00F52865">
      <w:pPr>
        <w:pStyle w:val="Akapitzlist"/>
        <w:numPr>
          <w:ilvl w:val="0"/>
          <w:numId w:val="13"/>
        </w:numPr>
        <w:spacing w:line="360" w:lineRule="auto"/>
        <w:jc w:val="both"/>
        <w:rPr>
          <w:rFonts w:ascii="Times New Roman" w:hAnsi="Times New Roman"/>
        </w:rPr>
      </w:pPr>
      <w:r w:rsidRPr="00836824">
        <w:rPr>
          <w:rFonts w:ascii="Times New Roman" w:hAnsi="Times New Roman"/>
        </w:rPr>
        <w:t>Umowa obowiązuje od dnia jej zawarcia przez Strony.</w:t>
      </w:r>
    </w:p>
    <w:p w14:paraId="6B3AE69C" w14:textId="29A422C4" w:rsidR="00895FCE" w:rsidRPr="00836824" w:rsidRDefault="00ED453F" w:rsidP="00F52865">
      <w:pPr>
        <w:pStyle w:val="Akapitzlist"/>
        <w:numPr>
          <w:ilvl w:val="0"/>
          <w:numId w:val="13"/>
        </w:numPr>
        <w:spacing w:line="360" w:lineRule="auto"/>
        <w:jc w:val="both"/>
        <w:rPr>
          <w:rFonts w:ascii="Times New Roman" w:hAnsi="Times New Roman"/>
        </w:rPr>
      </w:pPr>
      <w:r w:rsidRPr="00836824">
        <w:rPr>
          <w:rFonts w:ascii="Times New Roman" w:hAnsi="Times New Roman"/>
        </w:rPr>
        <w:t xml:space="preserve">Integralną częścią umowy stanowią załączniki do umowy: </w:t>
      </w:r>
    </w:p>
    <w:p w14:paraId="11EAB185" w14:textId="73A8E3DA" w:rsidR="00A64BD7" w:rsidRPr="00836824" w:rsidRDefault="00A64BD7">
      <w:pPr>
        <w:spacing w:line="360" w:lineRule="auto"/>
        <w:jc w:val="both"/>
        <w:rPr>
          <w:rFonts w:ascii="Times New Roman" w:hAnsi="Times New Roman"/>
        </w:rPr>
      </w:pPr>
    </w:p>
    <w:p w14:paraId="313A064D" w14:textId="2FB5C73C" w:rsidR="00A64BD7" w:rsidRPr="00836824" w:rsidRDefault="00A64BD7">
      <w:pPr>
        <w:spacing w:line="360" w:lineRule="auto"/>
        <w:jc w:val="both"/>
        <w:rPr>
          <w:rFonts w:ascii="Times New Roman" w:hAnsi="Times New Roman"/>
          <w:vanish/>
          <w:specVanish/>
        </w:rPr>
      </w:pPr>
      <w:r w:rsidRPr="00836824">
        <w:rPr>
          <w:rFonts w:ascii="Times New Roman" w:hAnsi="Times New Roman"/>
        </w:rPr>
        <w:t>ZAMAWIAJĄCY</w:t>
      </w:r>
      <w:r w:rsidRPr="00836824">
        <w:rPr>
          <w:rFonts w:ascii="Times New Roman" w:hAnsi="Times New Roman"/>
        </w:rPr>
        <w:tab/>
      </w:r>
      <w:r w:rsidRPr="00836824">
        <w:rPr>
          <w:rFonts w:ascii="Times New Roman" w:hAnsi="Times New Roman"/>
        </w:rPr>
        <w:tab/>
      </w:r>
      <w:r w:rsidRPr="00836824">
        <w:rPr>
          <w:rFonts w:ascii="Times New Roman" w:hAnsi="Times New Roman"/>
        </w:rPr>
        <w:tab/>
      </w:r>
      <w:r w:rsidRPr="00836824">
        <w:rPr>
          <w:rFonts w:ascii="Times New Roman" w:hAnsi="Times New Roman"/>
        </w:rPr>
        <w:tab/>
      </w:r>
      <w:r w:rsidRPr="00836824">
        <w:rPr>
          <w:rFonts w:ascii="Times New Roman" w:hAnsi="Times New Roman"/>
        </w:rPr>
        <w:tab/>
      </w:r>
      <w:r w:rsidRPr="00836824">
        <w:rPr>
          <w:rFonts w:ascii="Times New Roman" w:hAnsi="Times New Roman"/>
        </w:rPr>
        <w:tab/>
      </w:r>
      <w:r w:rsidR="00122767">
        <w:rPr>
          <w:rFonts w:ascii="Times New Roman" w:hAnsi="Times New Roman"/>
        </w:rPr>
        <w:t xml:space="preserve">                                 </w:t>
      </w:r>
      <w:r w:rsidRPr="00836824">
        <w:rPr>
          <w:rFonts w:ascii="Times New Roman" w:hAnsi="Times New Roman"/>
        </w:rPr>
        <w:t>WYKONAWCA</w:t>
      </w:r>
    </w:p>
    <w:p w14:paraId="4DADD6F9" w14:textId="6B9373B8" w:rsidR="00895FCE" w:rsidRPr="00836824" w:rsidRDefault="00895FCE">
      <w:pPr>
        <w:spacing w:line="360" w:lineRule="auto"/>
        <w:jc w:val="both"/>
        <w:rPr>
          <w:rFonts w:ascii="Times New Roman" w:hAnsi="Times New Roman"/>
        </w:rPr>
      </w:pPr>
    </w:p>
    <w:p w14:paraId="03B9F54C" w14:textId="77777777" w:rsidR="00895FCE" w:rsidRPr="00836824" w:rsidRDefault="00895FCE">
      <w:pPr>
        <w:rPr>
          <w:rFonts w:ascii="Times New Roman" w:hAnsi="Times New Roman"/>
        </w:rPr>
      </w:pPr>
    </w:p>
    <w:sectPr w:rsidR="00895FCE" w:rsidRPr="00836824">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9AA93" w14:textId="77777777" w:rsidR="00EC6BD8" w:rsidRDefault="00EC6BD8">
      <w:pPr>
        <w:spacing w:after="0" w:line="240" w:lineRule="auto"/>
      </w:pPr>
      <w:r>
        <w:separator/>
      </w:r>
    </w:p>
  </w:endnote>
  <w:endnote w:type="continuationSeparator" w:id="0">
    <w:p w14:paraId="6270BF05" w14:textId="77777777" w:rsidR="00EC6BD8" w:rsidRDefault="00EC6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Yu Gothic"/>
    <w:panose1 w:val="00000000000000000000"/>
    <w:charset w:val="00"/>
    <w:family w:val="auto"/>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52B74" w14:textId="77777777" w:rsidR="00EC6BD8" w:rsidRDefault="00EC6BD8">
      <w:pPr>
        <w:spacing w:after="0" w:line="240" w:lineRule="auto"/>
      </w:pPr>
      <w:r>
        <w:rPr>
          <w:color w:val="000000"/>
        </w:rPr>
        <w:separator/>
      </w:r>
    </w:p>
  </w:footnote>
  <w:footnote w:type="continuationSeparator" w:id="0">
    <w:p w14:paraId="360AE83F" w14:textId="77777777" w:rsidR="00EC6BD8" w:rsidRDefault="00EC6B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name w:val="WW8Num1"/>
    <w:lvl w:ilvl="0">
      <w:start w:val="1"/>
      <w:numFmt w:val="bullet"/>
      <w:lvlText w:val="-"/>
      <w:lvlJc w:val="left"/>
      <w:pPr>
        <w:tabs>
          <w:tab w:val="num" w:pos="360"/>
        </w:tabs>
        <w:ind w:left="360" w:hanging="360"/>
      </w:pPr>
      <w:rPr>
        <w:rFonts w:ascii="OpenSymbol" w:eastAsia="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25476A8"/>
    <w:multiLevelType w:val="hybridMultilevel"/>
    <w:tmpl w:val="ACFE0410"/>
    <w:lvl w:ilvl="0" w:tplc="A8E286EC">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2" w15:restartNumberingAfterBreak="0">
    <w:nsid w:val="03575CCA"/>
    <w:multiLevelType w:val="hybridMultilevel"/>
    <w:tmpl w:val="ACFE0410"/>
    <w:lvl w:ilvl="0" w:tplc="A8E286EC">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3" w15:restartNumberingAfterBreak="0">
    <w:nsid w:val="057630CF"/>
    <w:multiLevelType w:val="hybridMultilevel"/>
    <w:tmpl w:val="5B0658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156FDC"/>
    <w:multiLevelType w:val="hybridMultilevel"/>
    <w:tmpl w:val="154A2A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21362E"/>
    <w:multiLevelType w:val="hybridMultilevel"/>
    <w:tmpl w:val="06704C1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BF1806"/>
    <w:multiLevelType w:val="hybridMultilevel"/>
    <w:tmpl w:val="ACFE0410"/>
    <w:lvl w:ilvl="0" w:tplc="A8E286EC">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7" w15:restartNumberingAfterBreak="0">
    <w:nsid w:val="0A5F2009"/>
    <w:multiLevelType w:val="multilevel"/>
    <w:tmpl w:val="4F725926"/>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ED834CE"/>
    <w:multiLevelType w:val="hybridMultilevel"/>
    <w:tmpl w:val="F2788A20"/>
    <w:lvl w:ilvl="0" w:tplc="0BD420EA">
      <w:start w:val="1"/>
      <w:numFmt w:val="lowerLetter"/>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9" w15:restartNumberingAfterBreak="0">
    <w:nsid w:val="11A928E3"/>
    <w:multiLevelType w:val="hybridMultilevel"/>
    <w:tmpl w:val="46F80504"/>
    <w:lvl w:ilvl="0" w:tplc="1B0C00C8">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0" w15:restartNumberingAfterBreak="0">
    <w:nsid w:val="121136D2"/>
    <w:multiLevelType w:val="hybridMultilevel"/>
    <w:tmpl w:val="5C4ADB9E"/>
    <w:lvl w:ilvl="0" w:tplc="59020F18">
      <w:start w:val="1"/>
      <w:numFmt w:val="lowerLetter"/>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1" w15:restartNumberingAfterBreak="0">
    <w:nsid w:val="129C2F2E"/>
    <w:multiLevelType w:val="multilevel"/>
    <w:tmpl w:val="4F725926"/>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952151D"/>
    <w:multiLevelType w:val="hybridMultilevel"/>
    <w:tmpl w:val="3CE8016C"/>
    <w:lvl w:ilvl="0" w:tplc="0415000F">
      <w:start w:val="1"/>
      <w:numFmt w:val="decimal"/>
      <w:lvlText w:val="%1."/>
      <w:lvlJc w:val="left"/>
      <w:pPr>
        <w:ind w:left="782" w:hanging="360"/>
      </w:pPr>
    </w:lvl>
    <w:lvl w:ilvl="1" w:tplc="04150019" w:tentative="1">
      <w:start w:val="1"/>
      <w:numFmt w:val="lowerLetter"/>
      <w:lvlText w:val="%2."/>
      <w:lvlJc w:val="left"/>
      <w:pPr>
        <w:ind w:left="1502" w:hanging="360"/>
      </w:pPr>
    </w:lvl>
    <w:lvl w:ilvl="2" w:tplc="0415001B" w:tentative="1">
      <w:start w:val="1"/>
      <w:numFmt w:val="lowerRoman"/>
      <w:lvlText w:val="%3."/>
      <w:lvlJc w:val="right"/>
      <w:pPr>
        <w:ind w:left="2222" w:hanging="180"/>
      </w:pPr>
    </w:lvl>
    <w:lvl w:ilvl="3" w:tplc="0415000F" w:tentative="1">
      <w:start w:val="1"/>
      <w:numFmt w:val="decimal"/>
      <w:lvlText w:val="%4."/>
      <w:lvlJc w:val="left"/>
      <w:pPr>
        <w:ind w:left="2942" w:hanging="360"/>
      </w:pPr>
    </w:lvl>
    <w:lvl w:ilvl="4" w:tplc="04150019" w:tentative="1">
      <w:start w:val="1"/>
      <w:numFmt w:val="lowerLetter"/>
      <w:lvlText w:val="%5."/>
      <w:lvlJc w:val="left"/>
      <w:pPr>
        <w:ind w:left="3662" w:hanging="360"/>
      </w:pPr>
    </w:lvl>
    <w:lvl w:ilvl="5" w:tplc="0415001B" w:tentative="1">
      <w:start w:val="1"/>
      <w:numFmt w:val="lowerRoman"/>
      <w:lvlText w:val="%6."/>
      <w:lvlJc w:val="right"/>
      <w:pPr>
        <w:ind w:left="4382" w:hanging="180"/>
      </w:pPr>
    </w:lvl>
    <w:lvl w:ilvl="6" w:tplc="0415000F" w:tentative="1">
      <w:start w:val="1"/>
      <w:numFmt w:val="decimal"/>
      <w:lvlText w:val="%7."/>
      <w:lvlJc w:val="left"/>
      <w:pPr>
        <w:ind w:left="5102" w:hanging="360"/>
      </w:pPr>
    </w:lvl>
    <w:lvl w:ilvl="7" w:tplc="04150019" w:tentative="1">
      <w:start w:val="1"/>
      <w:numFmt w:val="lowerLetter"/>
      <w:lvlText w:val="%8."/>
      <w:lvlJc w:val="left"/>
      <w:pPr>
        <w:ind w:left="5822" w:hanging="360"/>
      </w:pPr>
    </w:lvl>
    <w:lvl w:ilvl="8" w:tplc="0415001B" w:tentative="1">
      <w:start w:val="1"/>
      <w:numFmt w:val="lowerRoman"/>
      <w:lvlText w:val="%9."/>
      <w:lvlJc w:val="right"/>
      <w:pPr>
        <w:ind w:left="6542" w:hanging="180"/>
      </w:pPr>
    </w:lvl>
  </w:abstractNum>
  <w:abstractNum w:abstractNumId="13" w15:restartNumberingAfterBreak="0">
    <w:nsid w:val="1B6C36D7"/>
    <w:multiLevelType w:val="hybridMultilevel"/>
    <w:tmpl w:val="C4767D96"/>
    <w:lvl w:ilvl="0" w:tplc="1BE6C03E">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21CA0457"/>
    <w:multiLevelType w:val="multilevel"/>
    <w:tmpl w:val="3BE4F354"/>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48D6818"/>
    <w:multiLevelType w:val="multilevel"/>
    <w:tmpl w:val="EE862F18"/>
    <w:lvl w:ilvl="0">
      <w:start w:val="1"/>
      <w:numFmt w:val="decimal"/>
      <w:lvlText w:val="%1."/>
      <w:lvlJc w:val="left"/>
      <w:pPr>
        <w:ind w:left="283" w:firstLine="0"/>
      </w:pPr>
      <w:rPr>
        <w:rFonts w:ascii="Times New Roman" w:eastAsia="Cambria" w:hAnsi="Times New Roman" w:cs="Times New Roman" w:hint="default"/>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283" w:firstLine="0"/>
      </w:pPr>
    </w:lvl>
    <w:lvl w:ilvl="2">
      <w:numFmt w:val="decimal"/>
      <w:lvlText w:val=""/>
      <w:lvlJc w:val="left"/>
      <w:pPr>
        <w:ind w:left="283" w:firstLine="0"/>
      </w:pPr>
    </w:lvl>
    <w:lvl w:ilvl="3">
      <w:numFmt w:val="decimal"/>
      <w:lvlText w:val=""/>
      <w:lvlJc w:val="left"/>
      <w:pPr>
        <w:ind w:left="283" w:firstLine="0"/>
      </w:pPr>
    </w:lvl>
    <w:lvl w:ilvl="4">
      <w:numFmt w:val="decimal"/>
      <w:lvlText w:val=""/>
      <w:lvlJc w:val="left"/>
      <w:pPr>
        <w:ind w:left="283" w:firstLine="0"/>
      </w:pPr>
    </w:lvl>
    <w:lvl w:ilvl="5">
      <w:numFmt w:val="decimal"/>
      <w:lvlText w:val=""/>
      <w:lvlJc w:val="left"/>
      <w:pPr>
        <w:ind w:left="283" w:firstLine="0"/>
      </w:pPr>
    </w:lvl>
    <w:lvl w:ilvl="6">
      <w:numFmt w:val="decimal"/>
      <w:lvlText w:val=""/>
      <w:lvlJc w:val="left"/>
      <w:pPr>
        <w:ind w:left="283" w:firstLine="0"/>
      </w:pPr>
    </w:lvl>
    <w:lvl w:ilvl="7">
      <w:numFmt w:val="decimal"/>
      <w:lvlText w:val=""/>
      <w:lvlJc w:val="left"/>
      <w:pPr>
        <w:ind w:left="283" w:firstLine="0"/>
      </w:pPr>
    </w:lvl>
    <w:lvl w:ilvl="8">
      <w:numFmt w:val="decimal"/>
      <w:lvlText w:val=""/>
      <w:lvlJc w:val="left"/>
      <w:pPr>
        <w:ind w:left="283" w:firstLine="0"/>
      </w:pPr>
    </w:lvl>
  </w:abstractNum>
  <w:abstractNum w:abstractNumId="16" w15:restartNumberingAfterBreak="0">
    <w:nsid w:val="25CB0A7F"/>
    <w:multiLevelType w:val="hybridMultilevel"/>
    <w:tmpl w:val="46F80504"/>
    <w:lvl w:ilvl="0" w:tplc="1B0C00C8">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7" w15:restartNumberingAfterBreak="0">
    <w:nsid w:val="2627582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3C1459"/>
    <w:multiLevelType w:val="hybridMultilevel"/>
    <w:tmpl w:val="2382733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99A42F7"/>
    <w:multiLevelType w:val="multilevel"/>
    <w:tmpl w:val="3BE4F354"/>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2D303B52"/>
    <w:multiLevelType w:val="hybridMultilevel"/>
    <w:tmpl w:val="0AC0B576"/>
    <w:lvl w:ilvl="0" w:tplc="201A0CDE">
      <w:start w:val="1"/>
      <w:numFmt w:val="lowerLetter"/>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1" w15:restartNumberingAfterBreak="0">
    <w:nsid w:val="2DCA6276"/>
    <w:multiLevelType w:val="hybridMultilevel"/>
    <w:tmpl w:val="2382733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E9E0D2B"/>
    <w:multiLevelType w:val="hybridMultilevel"/>
    <w:tmpl w:val="ACFE0410"/>
    <w:lvl w:ilvl="0" w:tplc="A8E286EC">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23" w15:restartNumberingAfterBreak="0">
    <w:nsid w:val="2EAC2AE9"/>
    <w:multiLevelType w:val="hybridMultilevel"/>
    <w:tmpl w:val="5AC4883C"/>
    <w:lvl w:ilvl="0" w:tplc="FCF4A020">
      <w:start w:val="1"/>
      <w:numFmt w:val="lowerLetter"/>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4" w15:restartNumberingAfterBreak="0">
    <w:nsid w:val="31EA0C71"/>
    <w:multiLevelType w:val="hybridMultilevel"/>
    <w:tmpl w:val="BD18D5AE"/>
    <w:lvl w:ilvl="0" w:tplc="8BCC7E10">
      <w:start w:val="1"/>
      <w:numFmt w:val="lowerLetter"/>
      <w:lvlText w:val="%1)"/>
      <w:lvlJc w:val="left"/>
      <w:pPr>
        <w:ind w:left="1140" w:hanging="360"/>
      </w:pPr>
      <w:rPr>
        <w:rFonts w:hint="default"/>
      </w:r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25" w15:restartNumberingAfterBreak="0">
    <w:nsid w:val="39215DE4"/>
    <w:multiLevelType w:val="multilevel"/>
    <w:tmpl w:val="3BE4F354"/>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41E40F15"/>
    <w:multiLevelType w:val="hybridMultilevel"/>
    <w:tmpl w:val="46F80504"/>
    <w:lvl w:ilvl="0" w:tplc="1B0C00C8">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7" w15:restartNumberingAfterBreak="0">
    <w:nsid w:val="47457411"/>
    <w:multiLevelType w:val="hybridMultilevel"/>
    <w:tmpl w:val="E01E6210"/>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8" w15:restartNumberingAfterBreak="0">
    <w:nsid w:val="48AD4B55"/>
    <w:multiLevelType w:val="hybridMultilevel"/>
    <w:tmpl w:val="5B0658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7D4DE6"/>
    <w:multiLevelType w:val="hybridMultilevel"/>
    <w:tmpl w:val="ACFE0410"/>
    <w:lvl w:ilvl="0" w:tplc="A8E286EC">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30" w15:restartNumberingAfterBreak="0">
    <w:nsid w:val="57F170BE"/>
    <w:multiLevelType w:val="hybridMultilevel"/>
    <w:tmpl w:val="F4EA6D9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A7C1174"/>
    <w:multiLevelType w:val="multilevel"/>
    <w:tmpl w:val="4F725926"/>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DCA56F5"/>
    <w:multiLevelType w:val="hybridMultilevel"/>
    <w:tmpl w:val="2D187CB8"/>
    <w:lvl w:ilvl="0" w:tplc="DCEAA99A">
      <w:start w:val="1"/>
      <w:numFmt w:val="lowerLetter"/>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3" w15:restartNumberingAfterBreak="0">
    <w:nsid w:val="5DFD0865"/>
    <w:multiLevelType w:val="hybridMultilevel"/>
    <w:tmpl w:val="067C2E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3A916B3"/>
    <w:multiLevelType w:val="hybridMultilevel"/>
    <w:tmpl w:val="FD8C7D84"/>
    <w:lvl w:ilvl="0" w:tplc="902C4B60">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5" w15:restartNumberingAfterBreak="0">
    <w:nsid w:val="65012B1E"/>
    <w:multiLevelType w:val="multilevel"/>
    <w:tmpl w:val="A07E691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6DC2070C"/>
    <w:multiLevelType w:val="hybridMultilevel"/>
    <w:tmpl w:val="ACFE0410"/>
    <w:lvl w:ilvl="0" w:tplc="A8E286EC">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37" w15:restartNumberingAfterBreak="0">
    <w:nsid w:val="6E4F151B"/>
    <w:multiLevelType w:val="hybridMultilevel"/>
    <w:tmpl w:val="56767284"/>
    <w:lvl w:ilvl="0" w:tplc="B81A5B54">
      <w:start w:val="1"/>
      <w:numFmt w:val="decimal"/>
      <w:lvlText w:val="%1."/>
      <w:lvlJc w:val="left"/>
      <w:pPr>
        <w:ind w:left="420" w:hanging="360"/>
      </w:pPr>
      <w:rPr>
        <w:rFonts w:hint="default"/>
        <w:b w:val="0"/>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38" w15:restartNumberingAfterBreak="0">
    <w:nsid w:val="70571021"/>
    <w:multiLevelType w:val="hybridMultilevel"/>
    <w:tmpl w:val="5ED48380"/>
    <w:lvl w:ilvl="0" w:tplc="40AA0DB0">
      <w:start w:val="1"/>
      <w:numFmt w:val="lowerLetter"/>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9" w15:restartNumberingAfterBreak="0">
    <w:nsid w:val="7E137024"/>
    <w:multiLevelType w:val="hybridMultilevel"/>
    <w:tmpl w:val="ACFE0410"/>
    <w:lvl w:ilvl="0" w:tplc="A8E286EC">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num w:numId="1" w16cid:durableId="232547578">
    <w:abstractNumId w:val="2"/>
  </w:num>
  <w:num w:numId="2" w16cid:durableId="1737627789">
    <w:abstractNumId w:val="14"/>
  </w:num>
  <w:num w:numId="3" w16cid:durableId="1160199499">
    <w:abstractNumId w:val="0"/>
  </w:num>
  <w:num w:numId="4" w16cid:durableId="570240685">
    <w:abstractNumId w:val="35"/>
  </w:num>
  <w:num w:numId="5" w16cid:durableId="970549045">
    <w:abstractNumId w:val="19"/>
  </w:num>
  <w:num w:numId="6" w16cid:durableId="719860364">
    <w:abstractNumId w:val="25"/>
  </w:num>
  <w:num w:numId="7" w16cid:durableId="1082682290">
    <w:abstractNumId w:val="37"/>
  </w:num>
  <w:num w:numId="8" w16cid:durableId="1915166346">
    <w:abstractNumId w:val="36"/>
  </w:num>
  <w:num w:numId="9" w16cid:durableId="706298193">
    <w:abstractNumId w:val="22"/>
  </w:num>
  <w:num w:numId="10" w16cid:durableId="428048186">
    <w:abstractNumId w:val="1"/>
  </w:num>
  <w:num w:numId="11" w16cid:durableId="1147819324">
    <w:abstractNumId w:val="6"/>
  </w:num>
  <w:num w:numId="12" w16cid:durableId="343360719">
    <w:abstractNumId w:val="39"/>
  </w:num>
  <w:num w:numId="13" w16cid:durableId="738140314">
    <w:abstractNumId w:val="29"/>
  </w:num>
  <w:num w:numId="14" w16cid:durableId="2043745197">
    <w:abstractNumId w:val="17"/>
  </w:num>
  <w:num w:numId="15" w16cid:durableId="799962583">
    <w:abstractNumId w:val="13"/>
  </w:num>
  <w:num w:numId="16" w16cid:durableId="1892885260">
    <w:abstractNumId w:val="11"/>
  </w:num>
  <w:num w:numId="17" w16cid:durableId="850296206">
    <w:abstractNumId w:val="7"/>
  </w:num>
  <w:num w:numId="18" w16cid:durableId="1439377329">
    <w:abstractNumId w:val="31"/>
  </w:num>
  <w:num w:numId="19" w16cid:durableId="1434203597">
    <w:abstractNumId w:val="27"/>
  </w:num>
  <w:num w:numId="20" w16cid:durableId="847796303">
    <w:abstractNumId w:val="3"/>
  </w:num>
  <w:num w:numId="21" w16cid:durableId="2100129545">
    <w:abstractNumId w:val="18"/>
  </w:num>
  <w:num w:numId="22" w16cid:durableId="313875124">
    <w:abstractNumId w:val="21"/>
  </w:num>
  <w:num w:numId="23" w16cid:durableId="1949265924">
    <w:abstractNumId w:val="8"/>
  </w:num>
  <w:num w:numId="24" w16cid:durableId="290020632">
    <w:abstractNumId w:val="20"/>
  </w:num>
  <w:num w:numId="25" w16cid:durableId="1521970106">
    <w:abstractNumId w:val="28"/>
  </w:num>
  <w:num w:numId="26" w16cid:durableId="1849563280">
    <w:abstractNumId w:val="38"/>
  </w:num>
  <w:num w:numId="27" w16cid:durableId="325745403">
    <w:abstractNumId w:val="30"/>
  </w:num>
  <w:num w:numId="28" w16cid:durableId="201138499">
    <w:abstractNumId w:val="34"/>
  </w:num>
  <w:num w:numId="29" w16cid:durableId="1042941569">
    <w:abstractNumId w:val="32"/>
  </w:num>
  <w:num w:numId="30" w16cid:durableId="2145197947">
    <w:abstractNumId w:val="10"/>
  </w:num>
  <w:num w:numId="31" w16cid:durableId="234366546">
    <w:abstractNumId w:val="23"/>
  </w:num>
  <w:num w:numId="32" w16cid:durableId="929390477">
    <w:abstractNumId w:val="5"/>
  </w:num>
  <w:num w:numId="33" w16cid:durableId="2001618616">
    <w:abstractNumId w:val="26"/>
  </w:num>
  <w:num w:numId="34" w16cid:durableId="894004068">
    <w:abstractNumId w:val="24"/>
  </w:num>
  <w:num w:numId="35" w16cid:durableId="907419979">
    <w:abstractNumId w:val="9"/>
  </w:num>
  <w:num w:numId="36" w16cid:durableId="1124931586">
    <w:abstractNumId w:val="16"/>
  </w:num>
  <w:num w:numId="37" w16cid:durableId="1065832647">
    <w:abstractNumId w:val="15"/>
    <w:lvlOverride w:ilvl="0">
      <w:startOverride w:val="1"/>
    </w:lvlOverride>
    <w:lvlOverride w:ilvl="1"/>
    <w:lvlOverride w:ilvl="2"/>
    <w:lvlOverride w:ilvl="3"/>
    <w:lvlOverride w:ilvl="4"/>
    <w:lvlOverride w:ilvl="5"/>
    <w:lvlOverride w:ilvl="6"/>
    <w:lvlOverride w:ilvl="7"/>
    <w:lvlOverride w:ilvl="8"/>
  </w:num>
  <w:num w:numId="38" w16cid:durableId="2138796913">
    <w:abstractNumId w:val="4"/>
  </w:num>
  <w:num w:numId="39" w16cid:durableId="38021314">
    <w:abstractNumId w:val="33"/>
  </w:num>
  <w:num w:numId="40" w16cid:durableId="2330128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FCE"/>
    <w:rsid w:val="000326AA"/>
    <w:rsid w:val="000534F1"/>
    <w:rsid w:val="0006019F"/>
    <w:rsid w:val="00061B32"/>
    <w:rsid w:val="000760B8"/>
    <w:rsid w:val="00094004"/>
    <w:rsid w:val="000B78E1"/>
    <w:rsid w:val="000C4984"/>
    <w:rsid w:val="000D54E5"/>
    <w:rsid w:val="00116A5A"/>
    <w:rsid w:val="00122767"/>
    <w:rsid w:val="00131F60"/>
    <w:rsid w:val="0013345C"/>
    <w:rsid w:val="0013761F"/>
    <w:rsid w:val="00142E82"/>
    <w:rsid w:val="00163EEA"/>
    <w:rsid w:val="00176A7E"/>
    <w:rsid w:val="001E1306"/>
    <w:rsid w:val="00212668"/>
    <w:rsid w:val="002563F5"/>
    <w:rsid w:val="00270751"/>
    <w:rsid w:val="002B16F5"/>
    <w:rsid w:val="002B212F"/>
    <w:rsid w:val="002C4AE3"/>
    <w:rsid w:val="002C4BC6"/>
    <w:rsid w:val="002C715B"/>
    <w:rsid w:val="002D01B0"/>
    <w:rsid w:val="002D2993"/>
    <w:rsid w:val="002F1AEF"/>
    <w:rsid w:val="002F699B"/>
    <w:rsid w:val="00300672"/>
    <w:rsid w:val="00304822"/>
    <w:rsid w:val="00313FCD"/>
    <w:rsid w:val="00324BC1"/>
    <w:rsid w:val="003341AA"/>
    <w:rsid w:val="003812F1"/>
    <w:rsid w:val="003A0B75"/>
    <w:rsid w:val="003A0E71"/>
    <w:rsid w:val="003A4DB5"/>
    <w:rsid w:val="003C6C8A"/>
    <w:rsid w:val="003E1FA0"/>
    <w:rsid w:val="00413CD4"/>
    <w:rsid w:val="00447A79"/>
    <w:rsid w:val="0046261F"/>
    <w:rsid w:val="00485B4E"/>
    <w:rsid w:val="004A2A51"/>
    <w:rsid w:val="004B3B35"/>
    <w:rsid w:val="004C2D4D"/>
    <w:rsid w:val="004E29B9"/>
    <w:rsid w:val="004F2785"/>
    <w:rsid w:val="004F70CB"/>
    <w:rsid w:val="00502EC4"/>
    <w:rsid w:val="0050545F"/>
    <w:rsid w:val="0050644A"/>
    <w:rsid w:val="00514AA1"/>
    <w:rsid w:val="00517E37"/>
    <w:rsid w:val="0053047B"/>
    <w:rsid w:val="00533D8A"/>
    <w:rsid w:val="005706B2"/>
    <w:rsid w:val="00584D91"/>
    <w:rsid w:val="005A54EC"/>
    <w:rsid w:val="005C1198"/>
    <w:rsid w:val="005D5DF3"/>
    <w:rsid w:val="005F7D6B"/>
    <w:rsid w:val="006239F2"/>
    <w:rsid w:val="00636E8B"/>
    <w:rsid w:val="00644080"/>
    <w:rsid w:val="00663331"/>
    <w:rsid w:val="006A5D27"/>
    <w:rsid w:val="006B7996"/>
    <w:rsid w:val="006C72F7"/>
    <w:rsid w:val="006D0F10"/>
    <w:rsid w:val="006E3244"/>
    <w:rsid w:val="006F43AF"/>
    <w:rsid w:val="0070417A"/>
    <w:rsid w:val="00715025"/>
    <w:rsid w:val="00721E12"/>
    <w:rsid w:val="00723B75"/>
    <w:rsid w:val="007337A9"/>
    <w:rsid w:val="00756BC3"/>
    <w:rsid w:val="00766DE8"/>
    <w:rsid w:val="00771B94"/>
    <w:rsid w:val="0078775C"/>
    <w:rsid w:val="0079566D"/>
    <w:rsid w:val="007B3E55"/>
    <w:rsid w:val="007D3017"/>
    <w:rsid w:val="007D5B62"/>
    <w:rsid w:val="007E3318"/>
    <w:rsid w:val="007E6519"/>
    <w:rsid w:val="007F2A19"/>
    <w:rsid w:val="00832ECB"/>
    <w:rsid w:val="00836824"/>
    <w:rsid w:val="0084029A"/>
    <w:rsid w:val="00862996"/>
    <w:rsid w:val="008708B8"/>
    <w:rsid w:val="00880F4D"/>
    <w:rsid w:val="00895FCE"/>
    <w:rsid w:val="008B234D"/>
    <w:rsid w:val="008E7387"/>
    <w:rsid w:val="008F027C"/>
    <w:rsid w:val="008F75F1"/>
    <w:rsid w:val="00911184"/>
    <w:rsid w:val="00933916"/>
    <w:rsid w:val="009360F5"/>
    <w:rsid w:val="0094689F"/>
    <w:rsid w:val="0095100A"/>
    <w:rsid w:val="009550AA"/>
    <w:rsid w:val="00965870"/>
    <w:rsid w:val="00980687"/>
    <w:rsid w:val="00985EC7"/>
    <w:rsid w:val="009D4D60"/>
    <w:rsid w:val="009F057B"/>
    <w:rsid w:val="009F2F04"/>
    <w:rsid w:val="009F71CE"/>
    <w:rsid w:val="00A03804"/>
    <w:rsid w:val="00A12741"/>
    <w:rsid w:val="00A64BD7"/>
    <w:rsid w:val="00A856FC"/>
    <w:rsid w:val="00AC0EB0"/>
    <w:rsid w:val="00AC1402"/>
    <w:rsid w:val="00AC5198"/>
    <w:rsid w:val="00AD76EC"/>
    <w:rsid w:val="00B02E16"/>
    <w:rsid w:val="00B2635B"/>
    <w:rsid w:val="00B45B75"/>
    <w:rsid w:val="00B525FF"/>
    <w:rsid w:val="00B61401"/>
    <w:rsid w:val="00B61C25"/>
    <w:rsid w:val="00B7726C"/>
    <w:rsid w:val="00B844D6"/>
    <w:rsid w:val="00B92A4D"/>
    <w:rsid w:val="00BF0EF5"/>
    <w:rsid w:val="00BF6A47"/>
    <w:rsid w:val="00C03C07"/>
    <w:rsid w:val="00C10B6C"/>
    <w:rsid w:val="00C20565"/>
    <w:rsid w:val="00C274CF"/>
    <w:rsid w:val="00C45254"/>
    <w:rsid w:val="00C46CE4"/>
    <w:rsid w:val="00C657E9"/>
    <w:rsid w:val="00C87894"/>
    <w:rsid w:val="00CA2E25"/>
    <w:rsid w:val="00CA640B"/>
    <w:rsid w:val="00CB7283"/>
    <w:rsid w:val="00CC0BF7"/>
    <w:rsid w:val="00CE0F78"/>
    <w:rsid w:val="00CE43BA"/>
    <w:rsid w:val="00D116D8"/>
    <w:rsid w:val="00D1684D"/>
    <w:rsid w:val="00D255A4"/>
    <w:rsid w:val="00D256A8"/>
    <w:rsid w:val="00D45A8D"/>
    <w:rsid w:val="00D50BB0"/>
    <w:rsid w:val="00D67423"/>
    <w:rsid w:val="00D719DC"/>
    <w:rsid w:val="00D80488"/>
    <w:rsid w:val="00D81961"/>
    <w:rsid w:val="00D91832"/>
    <w:rsid w:val="00DC6CA9"/>
    <w:rsid w:val="00DD63B8"/>
    <w:rsid w:val="00DE4F9B"/>
    <w:rsid w:val="00E01E15"/>
    <w:rsid w:val="00E04FE3"/>
    <w:rsid w:val="00E50E92"/>
    <w:rsid w:val="00E61DEB"/>
    <w:rsid w:val="00E844EC"/>
    <w:rsid w:val="00E92C80"/>
    <w:rsid w:val="00EA4075"/>
    <w:rsid w:val="00EB4E46"/>
    <w:rsid w:val="00EC02DD"/>
    <w:rsid w:val="00EC6BD8"/>
    <w:rsid w:val="00ED453F"/>
    <w:rsid w:val="00EE7A80"/>
    <w:rsid w:val="00EF01FE"/>
    <w:rsid w:val="00F060FE"/>
    <w:rsid w:val="00F13A4F"/>
    <w:rsid w:val="00F23DB1"/>
    <w:rsid w:val="00F32C30"/>
    <w:rsid w:val="00F52865"/>
    <w:rsid w:val="00F86E6B"/>
    <w:rsid w:val="00F90531"/>
    <w:rsid w:val="00FC7A8E"/>
    <w:rsid w:val="00FD0DB8"/>
    <w:rsid w:val="00FE14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47712"/>
  <w15:docId w15:val="{4D98E7A8-960B-44A6-A9BC-D96F2E7AC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l-PL"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pPr>
      <w:suppressAutoHyphens/>
      <w:spacing w:line="247"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832ECB"/>
    <w:rPr>
      <w:sz w:val="16"/>
      <w:szCs w:val="16"/>
    </w:rPr>
  </w:style>
  <w:style w:type="paragraph" w:styleId="Tekstkomentarza">
    <w:name w:val="annotation text"/>
    <w:basedOn w:val="Normalny"/>
    <w:link w:val="TekstkomentarzaZnak"/>
    <w:uiPriority w:val="99"/>
    <w:semiHidden/>
    <w:unhideWhenUsed/>
    <w:rsid w:val="00832EC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32ECB"/>
    <w:rPr>
      <w:sz w:val="20"/>
      <w:szCs w:val="20"/>
    </w:rPr>
  </w:style>
  <w:style w:type="paragraph" w:styleId="Tematkomentarza">
    <w:name w:val="annotation subject"/>
    <w:basedOn w:val="Tekstkomentarza"/>
    <w:next w:val="Tekstkomentarza"/>
    <w:link w:val="TematkomentarzaZnak"/>
    <w:uiPriority w:val="99"/>
    <w:semiHidden/>
    <w:unhideWhenUsed/>
    <w:rsid w:val="00832ECB"/>
    <w:rPr>
      <w:b/>
      <w:bCs/>
    </w:rPr>
  </w:style>
  <w:style w:type="character" w:customStyle="1" w:styleId="TematkomentarzaZnak">
    <w:name w:val="Temat komentarza Znak"/>
    <w:basedOn w:val="TekstkomentarzaZnak"/>
    <w:link w:val="Tematkomentarza"/>
    <w:uiPriority w:val="99"/>
    <w:semiHidden/>
    <w:rsid w:val="00832ECB"/>
    <w:rPr>
      <w:b/>
      <w:bCs/>
      <w:sz w:val="20"/>
      <w:szCs w:val="20"/>
    </w:rPr>
  </w:style>
  <w:style w:type="paragraph" w:styleId="Tekstdymka">
    <w:name w:val="Balloon Text"/>
    <w:basedOn w:val="Normalny"/>
    <w:link w:val="TekstdymkaZnak"/>
    <w:uiPriority w:val="99"/>
    <w:semiHidden/>
    <w:unhideWhenUsed/>
    <w:rsid w:val="00832EC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32ECB"/>
    <w:rPr>
      <w:rFonts w:ascii="Segoe UI" w:hAnsi="Segoe UI" w:cs="Segoe UI"/>
      <w:sz w:val="18"/>
      <w:szCs w:val="18"/>
    </w:rPr>
  </w:style>
  <w:style w:type="paragraph" w:styleId="Akapitzlist">
    <w:name w:val="List Paragraph"/>
    <w:basedOn w:val="Normalny"/>
    <w:qFormat/>
    <w:rsid w:val="000B78E1"/>
    <w:pPr>
      <w:ind w:left="720"/>
      <w:contextualSpacing/>
    </w:pPr>
  </w:style>
  <w:style w:type="paragraph" w:styleId="Nagwek">
    <w:name w:val="header"/>
    <w:basedOn w:val="Normalny"/>
    <w:link w:val="NagwekZnak"/>
    <w:uiPriority w:val="99"/>
    <w:unhideWhenUsed/>
    <w:rsid w:val="0098068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80687"/>
  </w:style>
  <w:style w:type="paragraph" w:styleId="Stopka">
    <w:name w:val="footer"/>
    <w:basedOn w:val="Normalny"/>
    <w:link w:val="StopkaZnak"/>
    <w:uiPriority w:val="99"/>
    <w:unhideWhenUsed/>
    <w:rsid w:val="0098068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80687"/>
  </w:style>
  <w:style w:type="character" w:styleId="Hipercze">
    <w:name w:val="Hyperlink"/>
    <w:basedOn w:val="Domylnaczcionkaakapitu"/>
    <w:uiPriority w:val="99"/>
    <w:unhideWhenUsed/>
    <w:rsid w:val="007B3E55"/>
    <w:rPr>
      <w:color w:val="0563C1" w:themeColor="hyperlink"/>
      <w:u w:val="single"/>
    </w:rPr>
  </w:style>
  <w:style w:type="character" w:customStyle="1" w:styleId="Nierozpoznanawzmianka1">
    <w:name w:val="Nierozpoznana wzmianka1"/>
    <w:basedOn w:val="Domylnaczcionkaakapitu"/>
    <w:uiPriority w:val="99"/>
    <w:semiHidden/>
    <w:unhideWhenUsed/>
    <w:rsid w:val="007B3E55"/>
    <w:rPr>
      <w:color w:val="605E5C"/>
      <w:shd w:val="clear" w:color="auto" w:fill="E1DFDD"/>
    </w:rPr>
  </w:style>
  <w:style w:type="paragraph" w:customStyle="1" w:styleId="pkt">
    <w:name w:val="pkt"/>
    <w:basedOn w:val="Normalny"/>
    <w:link w:val="pktZnak"/>
    <w:rsid w:val="004E29B9"/>
    <w:pPr>
      <w:suppressAutoHyphens w:val="0"/>
      <w:autoSpaceDN/>
      <w:spacing w:before="60" w:after="60" w:line="240" w:lineRule="auto"/>
      <w:ind w:left="851" w:hanging="295"/>
      <w:jc w:val="both"/>
      <w:textAlignment w:val="auto"/>
    </w:pPr>
    <w:rPr>
      <w:rFonts w:ascii="Times New Roman" w:eastAsiaTheme="minorEastAsia" w:hAnsi="Times New Roman"/>
      <w:sz w:val="24"/>
      <w:szCs w:val="20"/>
      <w:lang w:eastAsia="pl-PL"/>
    </w:rPr>
  </w:style>
  <w:style w:type="character" w:customStyle="1" w:styleId="pktZnak">
    <w:name w:val="pkt Znak"/>
    <w:link w:val="pkt"/>
    <w:locked/>
    <w:rsid w:val="004E29B9"/>
    <w:rPr>
      <w:rFonts w:ascii="Times New Roman" w:eastAsiaTheme="minorEastAsia" w:hAnsi="Times New Roman"/>
      <w:sz w:val="24"/>
      <w:szCs w:val="20"/>
      <w:lang w:eastAsia="pl-PL"/>
    </w:rPr>
  </w:style>
  <w:style w:type="paragraph" w:styleId="Tekstprzypisukocowego">
    <w:name w:val="endnote text"/>
    <w:basedOn w:val="Normalny"/>
    <w:link w:val="TekstprzypisukocowegoZnak"/>
    <w:uiPriority w:val="99"/>
    <w:semiHidden/>
    <w:unhideWhenUsed/>
    <w:rsid w:val="008E738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E7387"/>
    <w:rPr>
      <w:sz w:val="20"/>
      <w:szCs w:val="20"/>
    </w:rPr>
  </w:style>
  <w:style w:type="character" w:styleId="Odwoanieprzypisukocowego">
    <w:name w:val="endnote reference"/>
    <w:basedOn w:val="Domylnaczcionkaakapitu"/>
    <w:uiPriority w:val="99"/>
    <w:semiHidden/>
    <w:unhideWhenUsed/>
    <w:rsid w:val="008E7387"/>
    <w:rPr>
      <w:vertAlign w:val="superscript"/>
    </w:rPr>
  </w:style>
  <w:style w:type="paragraph" w:styleId="Poprawka">
    <w:name w:val="Revision"/>
    <w:hidden/>
    <w:uiPriority w:val="99"/>
    <w:semiHidden/>
    <w:rsid w:val="00F52865"/>
    <w:pPr>
      <w:autoSpaceDN/>
      <w:spacing w:after="0" w:line="240" w:lineRule="auto"/>
      <w:textAlignment w:val="auto"/>
    </w:pPr>
  </w:style>
  <w:style w:type="character" w:customStyle="1" w:styleId="Teksttreci">
    <w:name w:val="Tekst treści_"/>
    <w:basedOn w:val="Domylnaczcionkaakapitu"/>
    <w:link w:val="Teksttreci0"/>
    <w:locked/>
    <w:rsid w:val="00502EC4"/>
    <w:rPr>
      <w:rFonts w:ascii="Cambria" w:hAnsi="Cambria"/>
    </w:rPr>
  </w:style>
  <w:style w:type="paragraph" w:customStyle="1" w:styleId="Teksttreci0">
    <w:name w:val="Tekst treści"/>
    <w:basedOn w:val="Normalny"/>
    <w:link w:val="Teksttreci"/>
    <w:rsid w:val="00502EC4"/>
    <w:pPr>
      <w:suppressAutoHyphens w:val="0"/>
      <w:autoSpaceDN/>
      <w:spacing w:after="0" w:line="276" w:lineRule="auto"/>
      <w:textAlignment w:val="auto"/>
    </w:pPr>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matyk@pacyna.mazowsze.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A78F6-CC8F-4ADD-857F-871AB7118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8056</Words>
  <Characters>48336</Characters>
  <Application>Microsoft Office Word</Application>
  <DocSecurity>0</DocSecurity>
  <Lines>402</Lines>
  <Paragraphs>112</Paragraphs>
  <ScaleCrop>false</ScaleCrop>
  <HeadingPairs>
    <vt:vector size="2" baseType="variant">
      <vt:variant>
        <vt:lpstr>Tytuł</vt:lpstr>
      </vt:variant>
      <vt:variant>
        <vt:i4>1</vt:i4>
      </vt:variant>
    </vt:vector>
  </HeadingPairs>
  <TitlesOfParts>
    <vt:vector size="1" baseType="lpstr">
      <vt:lpstr/>
    </vt:vector>
  </TitlesOfParts>
  <Company>IBB PAN</Company>
  <LinksUpToDate>false</LinksUpToDate>
  <CharactersWithSpaces>56280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Wioleta Burzyńska</dc:creator>
  <dc:description/>
  <cp:lastModifiedBy>Damian Busler</cp:lastModifiedBy>
  <cp:revision>3</cp:revision>
  <cp:lastPrinted>2026-07-13T12:26:00Z</cp:lastPrinted>
  <dcterms:created xsi:type="dcterms:W3CDTF">2026-07-16T05:31:00Z</dcterms:created>
  <dcterms:modified xsi:type="dcterms:W3CDTF">2026-07-16T05:33:00Z</dcterms:modified>
</cp:coreProperties>
</file>